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36" w:rsidRPr="00F8790A" w:rsidRDefault="00A06436" w:rsidP="00A06436">
      <w:pPr>
        <w:keepNext/>
        <w:keepLines/>
        <w:jc w:val="center"/>
        <w:rPr>
          <w:sz w:val="32"/>
          <w:szCs w:val="32"/>
        </w:rPr>
      </w:pPr>
      <w:r w:rsidRPr="00F8790A">
        <w:rPr>
          <w:b/>
          <w:noProof/>
          <w:sz w:val="16"/>
          <w:szCs w:val="16"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4670" cy="871220"/>
            <wp:effectExtent l="0" t="0" r="0" b="5080"/>
            <wp:wrapSquare wrapText="bothSides"/>
            <wp:docPr id="2" name="Рисунок 2" descr="черно-белы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о-белый вариа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6436" w:rsidRPr="00F8790A" w:rsidRDefault="00A06436" w:rsidP="00A06436">
      <w:pPr>
        <w:keepNext/>
        <w:keepLines/>
        <w:jc w:val="center"/>
        <w:rPr>
          <w:b/>
          <w:sz w:val="16"/>
          <w:szCs w:val="16"/>
        </w:rPr>
      </w:pPr>
    </w:p>
    <w:p w:rsidR="00A06436" w:rsidRPr="00F8790A" w:rsidRDefault="00A06436" w:rsidP="00A06436">
      <w:pPr>
        <w:keepNext/>
        <w:keepLines/>
        <w:jc w:val="center"/>
        <w:rPr>
          <w:b/>
          <w:sz w:val="32"/>
          <w:szCs w:val="32"/>
        </w:rPr>
      </w:pPr>
    </w:p>
    <w:p w:rsidR="00A06436" w:rsidRDefault="00A06436" w:rsidP="00A06436">
      <w:pPr>
        <w:keepNext/>
        <w:keepLines/>
        <w:jc w:val="center"/>
        <w:rPr>
          <w:rFonts w:cs="Liberation Serif"/>
          <w:b/>
          <w:sz w:val="32"/>
          <w:szCs w:val="32"/>
        </w:rPr>
      </w:pPr>
    </w:p>
    <w:p w:rsidR="00A06436" w:rsidRDefault="00A06436" w:rsidP="00A06436">
      <w:pPr>
        <w:keepNext/>
        <w:keepLines/>
        <w:jc w:val="center"/>
        <w:rPr>
          <w:rFonts w:cs="Liberation Serif"/>
          <w:b/>
          <w:sz w:val="32"/>
          <w:szCs w:val="32"/>
        </w:rPr>
      </w:pPr>
    </w:p>
    <w:p w:rsidR="00A06436" w:rsidRPr="00F8790A" w:rsidRDefault="00A06436" w:rsidP="00A06436">
      <w:pPr>
        <w:keepNext/>
        <w:keepLines/>
        <w:jc w:val="center"/>
        <w:rPr>
          <w:rFonts w:cs="Liberation Serif"/>
          <w:b/>
          <w:sz w:val="32"/>
          <w:szCs w:val="32"/>
        </w:rPr>
      </w:pPr>
      <w:r w:rsidRPr="00F8790A">
        <w:rPr>
          <w:rFonts w:cs="Liberation Serif"/>
          <w:b/>
          <w:sz w:val="32"/>
          <w:szCs w:val="32"/>
        </w:rPr>
        <w:t xml:space="preserve"> ДУМА</w:t>
      </w:r>
    </w:p>
    <w:p w:rsidR="00A06436" w:rsidRPr="00F8790A" w:rsidRDefault="00A06436" w:rsidP="00A06436">
      <w:pPr>
        <w:keepNext/>
        <w:keepLines/>
        <w:jc w:val="center"/>
        <w:rPr>
          <w:rFonts w:cs="Liberation Serif"/>
          <w:b/>
          <w:sz w:val="30"/>
          <w:szCs w:val="30"/>
        </w:rPr>
      </w:pPr>
      <w:r w:rsidRPr="00F8790A">
        <w:rPr>
          <w:rFonts w:cs="Liberation Serif"/>
          <w:b/>
          <w:sz w:val="30"/>
          <w:szCs w:val="30"/>
        </w:rPr>
        <w:t>НОВОУРАЛЬСКОГО ГОРОДСКОГО ОКРУГА</w:t>
      </w:r>
    </w:p>
    <w:p w:rsidR="00A06436" w:rsidRPr="00F8790A" w:rsidRDefault="00A06436" w:rsidP="00A06436">
      <w:pPr>
        <w:keepNext/>
        <w:keepLines/>
        <w:shd w:val="clear" w:color="auto" w:fill="FFFFFF"/>
        <w:jc w:val="center"/>
        <w:rPr>
          <w:rFonts w:cs="Liberation Serif"/>
          <w:b/>
          <w:sz w:val="16"/>
        </w:rPr>
      </w:pPr>
    </w:p>
    <w:p w:rsidR="00A06436" w:rsidRPr="00F8790A" w:rsidRDefault="002664CF" w:rsidP="00A06436">
      <w:pPr>
        <w:keepNext/>
        <w:keepLines/>
        <w:jc w:val="center"/>
        <w:rPr>
          <w:rFonts w:cs="Liberation Serif"/>
          <w:b/>
          <w:sz w:val="12"/>
        </w:rPr>
      </w:pPr>
      <w:r>
        <w:rPr>
          <w:rFonts w:cs="Liberation Serif"/>
          <w:noProof/>
          <w:sz w:val="36"/>
          <w:szCs w:val="36"/>
          <w:lang w:eastAsia="ru-RU" w:bidi="ar-SA"/>
        </w:rPr>
        <w:pict>
          <v:line id="Прямая соединительная линия 1" o:spid="_x0000_s1026" style="position:absolute;left:0;text-align:left;z-index:251659264;visibility:visible" from="0,2.2pt" to="483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" strokeweight="4.5pt">
            <v:stroke linestyle="thickThin"/>
          </v:line>
        </w:pict>
      </w:r>
    </w:p>
    <w:p w:rsidR="00A06436" w:rsidRPr="00F8790A" w:rsidRDefault="00A06436" w:rsidP="00A06436">
      <w:pPr>
        <w:keepNext/>
        <w:keepLines/>
        <w:jc w:val="right"/>
        <w:rPr>
          <w:rFonts w:cs="Liberation Serif"/>
          <w:b/>
          <w:sz w:val="28"/>
          <w:szCs w:val="28"/>
        </w:rPr>
      </w:pPr>
      <w:r w:rsidRPr="00F8790A">
        <w:rPr>
          <w:rFonts w:cs="Liberation Serif"/>
          <w:b/>
          <w:sz w:val="28"/>
          <w:szCs w:val="28"/>
        </w:rPr>
        <w:t>ПРОЕКТ</w:t>
      </w:r>
    </w:p>
    <w:p w:rsidR="00A06436" w:rsidRPr="00F8790A" w:rsidRDefault="00A06436" w:rsidP="00A06436">
      <w:pPr>
        <w:keepNext/>
        <w:keepLines/>
        <w:jc w:val="center"/>
        <w:rPr>
          <w:rFonts w:cs="Liberation Serif"/>
          <w:b/>
          <w:sz w:val="34"/>
          <w:szCs w:val="34"/>
        </w:rPr>
      </w:pPr>
      <w:r w:rsidRPr="00F8790A">
        <w:rPr>
          <w:rFonts w:cs="Liberation Serif"/>
          <w:b/>
          <w:sz w:val="34"/>
          <w:szCs w:val="34"/>
        </w:rPr>
        <w:t>РЕШЕНИЕ</w:t>
      </w:r>
    </w:p>
    <w:p w:rsidR="00A06436" w:rsidRPr="00A06436" w:rsidRDefault="00A06436" w:rsidP="00A06436">
      <w:pPr>
        <w:keepNext/>
        <w:keepLines/>
        <w:rPr>
          <w:rFonts w:cs="Liberation Serif"/>
          <w:sz w:val="27"/>
          <w:szCs w:val="27"/>
        </w:rPr>
      </w:pPr>
    </w:p>
    <w:p w:rsidR="00A06436" w:rsidRPr="00F8790A" w:rsidRDefault="00A06436" w:rsidP="00A06436">
      <w:pPr>
        <w:keepNext/>
        <w:keepLines/>
        <w:rPr>
          <w:rFonts w:cs="Liberation Serif"/>
          <w:sz w:val="28"/>
        </w:rPr>
      </w:pPr>
      <w:r w:rsidRPr="00F8790A">
        <w:rPr>
          <w:rFonts w:cs="Liberation Serif"/>
          <w:sz w:val="28"/>
        </w:rPr>
        <w:t>__________________</w:t>
      </w:r>
      <w:r w:rsidRPr="00F8790A">
        <w:rPr>
          <w:rFonts w:cs="Liberation Serif"/>
          <w:sz w:val="28"/>
        </w:rPr>
        <w:tab/>
      </w:r>
      <w:r w:rsidRPr="00F8790A">
        <w:rPr>
          <w:rFonts w:cs="Liberation Serif"/>
          <w:sz w:val="28"/>
        </w:rPr>
        <w:tab/>
      </w:r>
      <w:r w:rsidRPr="00F8790A">
        <w:rPr>
          <w:rFonts w:cs="Liberation Serif"/>
          <w:sz w:val="28"/>
        </w:rPr>
        <w:tab/>
      </w:r>
      <w:r w:rsidRPr="00F8790A">
        <w:rPr>
          <w:rFonts w:cs="Liberation Serif"/>
          <w:sz w:val="28"/>
        </w:rPr>
        <w:tab/>
      </w:r>
      <w:r w:rsidRPr="00F8790A">
        <w:rPr>
          <w:rFonts w:cs="Liberation Serif"/>
          <w:sz w:val="28"/>
        </w:rPr>
        <w:tab/>
        <w:t xml:space="preserve">                                 </w:t>
      </w:r>
      <w:r w:rsidR="00885144">
        <w:rPr>
          <w:rFonts w:cs="Liberation Serif"/>
          <w:sz w:val="28"/>
        </w:rPr>
        <w:t xml:space="preserve">    </w:t>
      </w:r>
      <w:r w:rsidRPr="00F8790A">
        <w:rPr>
          <w:rFonts w:cs="Liberation Serif"/>
          <w:sz w:val="28"/>
        </w:rPr>
        <w:t>№ _______</w:t>
      </w:r>
    </w:p>
    <w:p w:rsidR="00EA138C" w:rsidRPr="001C4E4B" w:rsidRDefault="00EA138C" w:rsidP="000C66CF">
      <w:pPr>
        <w:pStyle w:val="ConsPlusNormal"/>
        <w:tabs>
          <w:tab w:val="left" w:pos="993"/>
        </w:tabs>
        <w:ind w:firstLine="0"/>
        <w:jc w:val="center"/>
        <w:rPr>
          <w:rFonts w:ascii="Liberation Serif" w:hAnsi="Liberation Serif" w:cs="Times New Roman"/>
          <w:sz w:val="28"/>
          <w:szCs w:val="28"/>
        </w:rPr>
      </w:pPr>
    </w:p>
    <w:p w:rsidR="00EA138C" w:rsidRPr="001C4E4B" w:rsidRDefault="00EA138C" w:rsidP="000C66CF">
      <w:pPr>
        <w:pStyle w:val="ConsPlusNormal"/>
        <w:tabs>
          <w:tab w:val="left" w:pos="993"/>
        </w:tabs>
        <w:ind w:firstLine="0"/>
        <w:jc w:val="center"/>
        <w:rPr>
          <w:rFonts w:ascii="Liberation Serif" w:hAnsi="Liberation Serif" w:cs="Times New Roman"/>
          <w:sz w:val="28"/>
          <w:szCs w:val="28"/>
        </w:rPr>
      </w:pPr>
    </w:p>
    <w:p w:rsidR="00E97144" w:rsidRPr="002664CF" w:rsidRDefault="00E97144" w:rsidP="000C66CF">
      <w:pPr>
        <w:pStyle w:val="ConsPlusTitle"/>
        <w:tabs>
          <w:tab w:val="left" w:pos="993"/>
        </w:tabs>
        <w:ind w:left="57"/>
        <w:jc w:val="center"/>
        <w:rPr>
          <w:rFonts w:ascii="Liberation Serif" w:hAnsi="Liberation Serif" w:cs="Arial"/>
          <w:i/>
        </w:rPr>
      </w:pPr>
      <w:r w:rsidRPr="002664CF">
        <w:rPr>
          <w:rFonts w:ascii="Liberation Serif" w:hAnsi="Liberation Serif"/>
          <w:i/>
        </w:rPr>
        <w:t xml:space="preserve">Об утверждении Положения о </w:t>
      </w:r>
      <w:r w:rsidRPr="002664CF">
        <w:rPr>
          <w:rFonts w:ascii="Liberation Serif" w:hAnsi="Liberation Serif" w:cs="Arial"/>
          <w:i/>
        </w:rPr>
        <w:t>составе, порядке подготовки</w:t>
      </w:r>
    </w:p>
    <w:p w:rsidR="00E97144" w:rsidRPr="002664CF" w:rsidRDefault="0005522D" w:rsidP="000C66CF">
      <w:pPr>
        <w:pStyle w:val="ConsPlusTitle"/>
        <w:tabs>
          <w:tab w:val="left" w:pos="993"/>
        </w:tabs>
        <w:ind w:left="57"/>
        <w:jc w:val="center"/>
        <w:rPr>
          <w:rFonts w:ascii="Liberation Serif" w:hAnsi="Liberation Serif" w:cs="Arial"/>
          <w:i/>
        </w:rPr>
      </w:pPr>
      <w:r w:rsidRPr="002664CF">
        <w:rPr>
          <w:rFonts w:ascii="Liberation Serif" w:hAnsi="Liberation Serif" w:cs="Arial"/>
          <w:i/>
        </w:rPr>
        <w:t>документов территориальн</w:t>
      </w:r>
      <w:r w:rsidR="00E97144" w:rsidRPr="002664CF">
        <w:rPr>
          <w:rFonts w:ascii="Liberation Serif" w:hAnsi="Liberation Serif" w:cs="Arial"/>
          <w:i/>
        </w:rPr>
        <w:t>ого планирования Новоуральского</w:t>
      </w:r>
    </w:p>
    <w:p w:rsidR="00E97144" w:rsidRPr="002664CF" w:rsidRDefault="0005522D" w:rsidP="000C66CF">
      <w:pPr>
        <w:pStyle w:val="ConsPlusTitle"/>
        <w:tabs>
          <w:tab w:val="left" w:pos="993"/>
        </w:tabs>
        <w:ind w:left="57"/>
        <w:jc w:val="center"/>
        <w:rPr>
          <w:rFonts w:ascii="Liberation Serif" w:hAnsi="Liberation Serif" w:cs="Arial"/>
          <w:i/>
        </w:rPr>
      </w:pPr>
      <w:r w:rsidRPr="002664CF">
        <w:rPr>
          <w:rFonts w:ascii="Liberation Serif" w:hAnsi="Liberation Serif" w:cs="Arial"/>
          <w:i/>
        </w:rPr>
        <w:t>городского округа, порядке подготовки</w:t>
      </w:r>
      <w:r w:rsidR="00E97144" w:rsidRPr="002664CF">
        <w:rPr>
          <w:rFonts w:ascii="Liberation Serif" w:hAnsi="Liberation Serif" w:cs="Arial"/>
          <w:i/>
        </w:rPr>
        <w:t xml:space="preserve"> изменений и внесения их</w:t>
      </w:r>
    </w:p>
    <w:p w:rsidR="00E97144" w:rsidRPr="002664CF" w:rsidRDefault="0005522D" w:rsidP="000C66CF">
      <w:pPr>
        <w:pStyle w:val="ConsPlusTitle"/>
        <w:tabs>
          <w:tab w:val="left" w:pos="993"/>
        </w:tabs>
        <w:ind w:left="57"/>
        <w:jc w:val="center"/>
        <w:rPr>
          <w:rFonts w:ascii="Liberation Serif" w:hAnsi="Liberation Serif" w:cs="Arial"/>
          <w:i/>
        </w:rPr>
      </w:pPr>
      <w:r w:rsidRPr="002664CF">
        <w:rPr>
          <w:rFonts w:ascii="Liberation Serif" w:hAnsi="Liberation Serif" w:cs="Arial"/>
          <w:i/>
        </w:rPr>
        <w:t>в такие документы, а та</w:t>
      </w:r>
      <w:r w:rsidR="00E97144" w:rsidRPr="002664CF">
        <w:rPr>
          <w:rFonts w:ascii="Liberation Serif" w:hAnsi="Liberation Serif" w:cs="Arial"/>
          <w:i/>
        </w:rPr>
        <w:t>кже составе, порядке подготовки</w:t>
      </w:r>
    </w:p>
    <w:p w:rsidR="00EA138C" w:rsidRPr="002664CF" w:rsidRDefault="0005522D" w:rsidP="000C66CF">
      <w:pPr>
        <w:pStyle w:val="ConsPlusTitle"/>
        <w:tabs>
          <w:tab w:val="left" w:pos="993"/>
        </w:tabs>
        <w:ind w:left="57"/>
        <w:jc w:val="center"/>
        <w:rPr>
          <w:rFonts w:ascii="Liberation Serif" w:hAnsi="Liberation Serif"/>
          <w:i/>
          <w:strike/>
        </w:rPr>
      </w:pPr>
      <w:r w:rsidRPr="002664CF">
        <w:rPr>
          <w:rFonts w:ascii="Liberation Serif" w:hAnsi="Liberation Serif" w:cs="Arial"/>
          <w:i/>
        </w:rPr>
        <w:t>планов реализации таких документов</w:t>
      </w:r>
    </w:p>
    <w:p w:rsidR="00EA138C" w:rsidRPr="002664CF" w:rsidRDefault="00EA138C" w:rsidP="00E97144">
      <w:pPr>
        <w:pStyle w:val="Standard"/>
        <w:tabs>
          <w:tab w:val="left" w:pos="993"/>
        </w:tabs>
        <w:jc w:val="center"/>
        <w:rPr>
          <w:strike/>
        </w:rPr>
      </w:pPr>
    </w:p>
    <w:p w:rsidR="00E97144" w:rsidRPr="002664CF" w:rsidRDefault="00E97144" w:rsidP="00E97144">
      <w:pPr>
        <w:pStyle w:val="Standard"/>
        <w:tabs>
          <w:tab w:val="left" w:pos="993"/>
        </w:tabs>
        <w:jc w:val="center"/>
        <w:rPr>
          <w:strike/>
        </w:rPr>
      </w:pPr>
    </w:p>
    <w:p w:rsidR="00A80862" w:rsidRPr="002664CF" w:rsidRDefault="00A80862" w:rsidP="00E97144">
      <w:pPr>
        <w:pStyle w:val="a9"/>
        <w:suppressAutoHyphens/>
        <w:spacing w:before="0" w:beforeAutospacing="0" w:after="0" w:afterAutospacing="0" w:line="288" w:lineRule="atLeast"/>
        <w:ind w:firstLine="851"/>
        <w:jc w:val="both"/>
        <w:rPr>
          <w:rFonts w:ascii="Liberation Serif" w:hAnsi="Liberation Serif"/>
          <w:sz w:val="28"/>
          <w:szCs w:val="28"/>
        </w:rPr>
      </w:pPr>
      <w:r w:rsidRPr="002664CF">
        <w:rPr>
          <w:rFonts w:ascii="Liberation Serif" w:hAnsi="Liberation Serif"/>
          <w:sz w:val="28"/>
          <w:szCs w:val="28"/>
        </w:rPr>
        <w:t xml:space="preserve">Руководствуясь статьями </w:t>
      </w:r>
      <w:r w:rsidR="00432C98" w:rsidRPr="002664CF">
        <w:rPr>
          <w:rFonts w:ascii="Liberation Serif" w:hAnsi="Liberation Serif"/>
          <w:sz w:val="28"/>
          <w:szCs w:val="28"/>
        </w:rPr>
        <w:t xml:space="preserve">9, </w:t>
      </w:r>
      <w:r w:rsidRPr="002664CF">
        <w:rPr>
          <w:rFonts w:ascii="Liberation Serif" w:hAnsi="Liberation Serif"/>
          <w:sz w:val="28"/>
          <w:szCs w:val="28"/>
        </w:rPr>
        <w:t>18, 23</w:t>
      </w:r>
      <w:r w:rsidR="00432C98" w:rsidRPr="002664CF">
        <w:rPr>
          <w:rFonts w:ascii="Liberation Serif" w:hAnsi="Liberation Serif"/>
          <w:sz w:val="28"/>
          <w:szCs w:val="28"/>
        </w:rPr>
        <w:t>, 24, 25</w:t>
      </w:r>
      <w:r w:rsidRPr="002664CF">
        <w:rPr>
          <w:rFonts w:ascii="Liberation Serif" w:hAnsi="Liberation Serif"/>
          <w:sz w:val="28"/>
          <w:szCs w:val="28"/>
        </w:rPr>
        <w:t xml:space="preserve">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Свердловской области от 19 октября 2007 года № 100-ОЗ «О документах территориального планирования муниципальных образований, расположенных на территории Свердловской области», Уставом Новоуральского городского округа, Дума Новоуральского городского округа</w:t>
      </w:r>
    </w:p>
    <w:p w:rsidR="00E97144" w:rsidRPr="002664CF" w:rsidRDefault="00A80862" w:rsidP="00E97144">
      <w:pPr>
        <w:pStyle w:val="ConsPlusNormal"/>
        <w:widowControl/>
        <w:tabs>
          <w:tab w:val="left" w:pos="993"/>
        </w:tabs>
        <w:ind w:firstLine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664CF">
        <w:rPr>
          <w:rFonts w:ascii="Liberation Serif" w:hAnsi="Liberation Serif" w:cs="Times New Roman"/>
          <w:b/>
          <w:sz w:val="28"/>
          <w:szCs w:val="28"/>
        </w:rPr>
        <w:t>РЕШИЛА</w:t>
      </w:r>
      <w:r w:rsidR="004B2018" w:rsidRPr="002664CF">
        <w:rPr>
          <w:rFonts w:ascii="Liberation Serif" w:hAnsi="Liberation Serif" w:cs="Times New Roman"/>
          <w:b/>
          <w:sz w:val="28"/>
          <w:szCs w:val="28"/>
        </w:rPr>
        <w:t>:</w:t>
      </w:r>
    </w:p>
    <w:p w:rsidR="00E97144" w:rsidRPr="002664CF" w:rsidRDefault="00E97144" w:rsidP="00E97144">
      <w:pPr>
        <w:pStyle w:val="ConsPlusNormal"/>
        <w:widowControl/>
        <w:tabs>
          <w:tab w:val="left" w:pos="993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2664CF">
        <w:rPr>
          <w:rFonts w:ascii="Liberation Serif" w:hAnsi="Liberation Serif" w:cs="Times New Roman"/>
          <w:sz w:val="28"/>
          <w:szCs w:val="28"/>
        </w:rPr>
        <w:t>1.</w:t>
      </w:r>
      <w:r w:rsidR="002664CF">
        <w:rPr>
          <w:rFonts w:ascii="Liberation Serif" w:hAnsi="Liberation Serif" w:cs="Times New Roman"/>
          <w:b/>
          <w:sz w:val="28"/>
          <w:szCs w:val="28"/>
        </w:rPr>
        <w:tab/>
      </w:r>
      <w:r w:rsidR="00B25D01" w:rsidRPr="002664CF">
        <w:rPr>
          <w:rFonts w:ascii="Liberation Serif" w:hAnsi="Liberation Serif"/>
          <w:sz w:val="28"/>
          <w:szCs w:val="28"/>
        </w:rPr>
        <w:t xml:space="preserve">Утвердить </w:t>
      </w:r>
      <w:r w:rsidR="00096EFC" w:rsidRPr="002664CF">
        <w:rPr>
          <w:rFonts w:ascii="Liberation Serif" w:hAnsi="Liberation Serif"/>
          <w:sz w:val="28"/>
          <w:szCs w:val="28"/>
        </w:rPr>
        <w:t xml:space="preserve">Положение о </w:t>
      </w:r>
      <w:r w:rsidR="00B56FEF" w:rsidRPr="002664CF">
        <w:rPr>
          <w:rFonts w:ascii="Liberation Serif" w:hAnsi="Liberation Serif"/>
          <w:bCs/>
          <w:sz w:val="28"/>
          <w:szCs w:val="28"/>
        </w:rPr>
        <w:t>составе, порядке подготовки документов территориального планирования Новоуральского городского округа, порядке подготовки изменений и внесения их в такие документы, а также составе, порядке подготовки планов реализации таких документов</w:t>
      </w:r>
      <w:r w:rsidR="00B56FEF" w:rsidRPr="002664CF">
        <w:rPr>
          <w:rFonts w:ascii="Liberation Serif" w:hAnsi="Liberation Serif"/>
          <w:sz w:val="28"/>
          <w:szCs w:val="28"/>
        </w:rPr>
        <w:t xml:space="preserve"> </w:t>
      </w:r>
      <w:r w:rsidR="00096EFC" w:rsidRPr="002664CF">
        <w:rPr>
          <w:rFonts w:ascii="Liberation Serif" w:hAnsi="Liberation Serif"/>
          <w:sz w:val="28"/>
          <w:szCs w:val="28"/>
        </w:rPr>
        <w:t>(прилагается).</w:t>
      </w:r>
    </w:p>
    <w:p w:rsidR="00E97144" w:rsidRPr="002664CF" w:rsidRDefault="00E97144" w:rsidP="00E97144">
      <w:pPr>
        <w:pStyle w:val="ConsPlusNormal"/>
        <w:widowControl/>
        <w:tabs>
          <w:tab w:val="left" w:pos="993"/>
        </w:tabs>
        <w:ind w:firstLine="851"/>
        <w:jc w:val="both"/>
        <w:rPr>
          <w:rFonts w:ascii="Liberation Serif" w:hAnsi="Liberation Serif" w:cs="Liberation Serif"/>
          <w:kern w:val="0"/>
          <w:sz w:val="28"/>
          <w:szCs w:val="28"/>
          <w:lang w:bidi="ar-SA"/>
        </w:rPr>
      </w:pPr>
      <w:r w:rsidRPr="002664CF">
        <w:rPr>
          <w:rFonts w:ascii="Liberation Serif" w:hAnsi="Liberation Serif" w:cs="Liberation Serif"/>
          <w:kern w:val="0"/>
          <w:sz w:val="28"/>
          <w:szCs w:val="28"/>
          <w:lang w:bidi="ar-SA"/>
        </w:rPr>
        <w:t>2.</w:t>
      </w:r>
      <w:r w:rsidR="002664CF">
        <w:rPr>
          <w:rFonts w:ascii="Liberation Serif" w:hAnsi="Liberation Serif" w:cs="Liberation Serif"/>
          <w:kern w:val="0"/>
          <w:sz w:val="28"/>
          <w:szCs w:val="28"/>
          <w:lang w:bidi="ar-SA"/>
        </w:rPr>
        <w:tab/>
      </w:r>
      <w:r w:rsidRPr="002664CF">
        <w:rPr>
          <w:rFonts w:ascii="Liberation Serif" w:hAnsi="Liberation Serif" w:cs="Liberation Serif"/>
          <w:kern w:val="0"/>
          <w:sz w:val="28"/>
          <w:szCs w:val="28"/>
          <w:lang w:bidi="ar-SA"/>
        </w:rPr>
        <w:t>Признать утратившими силу:</w:t>
      </w:r>
    </w:p>
    <w:p w:rsidR="00E97144" w:rsidRPr="002664CF" w:rsidRDefault="002664CF" w:rsidP="00E97144">
      <w:pPr>
        <w:pStyle w:val="ConsPlusNormal"/>
        <w:widowControl/>
        <w:tabs>
          <w:tab w:val="left" w:pos="993"/>
        </w:tabs>
        <w:ind w:firstLine="851"/>
        <w:jc w:val="both"/>
        <w:rPr>
          <w:rFonts w:ascii="Liberation Serif" w:hAnsi="Liberation Serif" w:cs="Liberation Serif"/>
          <w:kern w:val="0"/>
          <w:sz w:val="28"/>
          <w:szCs w:val="28"/>
          <w:lang w:bidi="ar-SA"/>
        </w:rPr>
      </w:pP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>1)</w:t>
      </w: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ab/>
      </w:r>
      <w:r w:rsidR="00E97144" w:rsidRPr="002664CF">
        <w:rPr>
          <w:rFonts w:ascii="Liberation Serif" w:hAnsi="Liberation Serif" w:cs="Liberation Serif"/>
          <w:kern w:val="0"/>
          <w:sz w:val="28"/>
          <w:szCs w:val="28"/>
          <w:lang w:bidi="ar-SA"/>
        </w:rPr>
        <w:t>решение Думы Новоуральского городского округа от 28 мая 2008 года № 64 «Об утверждении Положения «О составе, порядке подготовки (корректировки) и утверждения Генерального плана Новоуральского городского округа»;</w:t>
      </w:r>
    </w:p>
    <w:p w:rsidR="00E97144" w:rsidRPr="002664CF" w:rsidRDefault="002664CF" w:rsidP="00E97144">
      <w:pPr>
        <w:pStyle w:val="ConsPlusNormal"/>
        <w:widowControl/>
        <w:tabs>
          <w:tab w:val="left" w:pos="993"/>
        </w:tabs>
        <w:ind w:firstLine="851"/>
        <w:jc w:val="both"/>
        <w:rPr>
          <w:rFonts w:ascii="Liberation Serif" w:hAnsi="Liberation Serif" w:cs="Liberation Serif"/>
          <w:kern w:val="0"/>
          <w:sz w:val="28"/>
          <w:szCs w:val="28"/>
          <w:lang w:bidi="ar-SA"/>
        </w:rPr>
      </w:pP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>2)</w:t>
      </w: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ab/>
      </w:r>
      <w:r w:rsidR="00E97144" w:rsidRPr="002664CF">
        <w:rPr>
          <w:rFonts w:ascii="Liberation Serif" w:hAnsi="Liberation Serif" w:cs="Liberation Serif"/>
          <w:kern w:val="0"/>
          <w:sz w:val="28"/>
          <w:szCs w:val="28"/>
          <w:lang w:bidi="ar-SA"/>
        </w:rPr>
        <w:t>решение Думы Новоуральского городского округа от 31 марта 2010 года № 28 «О внесении изменений в Положение «О составе, порядке подготовки (корректировки) и утверждения Генерального плана Новоуральского городского округа»;</w:t>
      </w:r>
    </w:p>
    <w:p w:rsidR="00E97144" w:rsidRPr="002664CF" w:rsidRDefault="002664CF" w:rsidP="00E97144">
      <w:pPr>
        <w:pStyle w:val="ConsPlusNormal"/>
        <w:widowControl/>
        <w:tabs>
          <w:tab w:val="left" w:pos="993"/>
        </w:tabs>
        <w:ind w:firstLine="851"/>
        <w:jc w:val="both"/>
        <w:rPr>
          <w:rFonts w:ascii="Liberation Serif" w:hAnsi="Liberation Serif" w:cs="Liberation Serif"/>
          <w:kern w:val="0"/>
          <w:sz w:val="28"/>
          <w:szCs w:val="28"/>
          <w:lang w:bidi="ar-SA"/>
        </w:rPr>
      </w:pP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>3)</w:t>
      </w: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ab/>
      </w:r>
      <w:r w:rsidR="00E97144" w:rsidRPr="002664CF">
        <w:rPr>
          <w:rFonts w:ascii="Liberation Serif" w:hAnsi="Liberation Serif" w:cs="Liberation Serif"/>
          <w:kern w:val="0"/>
          <w:sz w:val="28"/>
          <w:szCs w:val="28"/>
          <w:lang w:bidi="ar-SA"/>
        </w:rPr>
        <w:t>решение Думы Новоуральского городского округа от 26 марта 2014 года № 33 «О внесении изменений в Положение «О составе, порядке подготовки (корректировки) и утверждения Генерального плана Новоуральского городского округа»;</w:t>
      </w:r>
    </w:p>
    <w:p w:rsidR="00E97144" w:rsidRPr="002664CF" w:rsidRDefault="002664CF" w:rsidP="00E97144">
      <w:pPr>
        <w:pStyle w:val="ConsPlusNormal"/>
        <w:widowControl/>
        <w:tabs>
          <w:tab w:val="left" w:pos="993"/>
        </w:tabs>
        <w:ind w:firstLine="851"/>
        <w:jc w:val="both"/>
        <w:rPr>
          <w:rFonts w:ascii="Liberation Serif" w:hAnsi="Liberation Serif" w:cs="Liberation Serif"/>
          <w:kern w:val="0"/>
          <w:sz w:val="28"/>
          <w:szCs w:val="28"/>
          <w:lang w:bidi="ar-SA"/>
        </w:rPr>
      </w:pP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lastRenderedPageBreak/>
        <w:t>4)</w:t>
      </w: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ab/>
      </w:r>
      <w:r w:rsidR="00E97144" w:rsidRPr="002664CF">
        <w:rPr>
          <w:rFonts w:ascii="Liberation Serif" w:hAnsi="Liberation Serif" w:cs="Liberation Serif"/>
          <w:kern w:val="0"/>
          <w:sz w:val="28"/>
          <w:szCs w:val="28"/>
          <w:lang w:bidi="ar-SA"/>
        </w:rPr>
        <w:t>решение Думы Новоуральского городского округа от 25 февраля 2015 года № 19 «О внесении изменений в Положение «О составе, порядке подготовки (корректировки) и утверждения Генерального плана Новоуральского городского округа»;</w:t>
      </w:r>
    </w:p>
    <w:p w:rsidR="00E97144" w:rsidRPr="002664CF" w:rsidRDefault="002664CF" w:rsidP="00E97144">
      <w:pPr>
        <w:pStyle w:val="ConsPlusNormal"/>
        <w:widowControl/>
        <w:tabs>
          <w:tab w:val="left" w:pos="993"/>
        </w:tabs>
        <w:ind w:firstLine="851"/>
        <w:jc w:val="both"/>
        <w:rPr>
          <w:rFonts w:ascii="Liberation Serif" w:hAnsi="Liberation Serif" w:cs="Liberation Serif"/>
          <w:kern w:val="0"/>
          <w:sz w:val="28"/>
          <w:szCs w:val="28"/>
          <w:lang w:bidi="ar-SA"/>
        </w:rPr>
      </w:pP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>5)</w:t>
      </w: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ab/>
      </w:r>
      <w:r w:rsidR="00E97144" w:rsidRPr="002664CF">
        <w:rPr>
          <w:rFonts w:ascii="Liberation Serif" w:hAnsi="Liberation Serif" w:cs="Liberation Serif"/>
          <w:kern w:val="0"/>
          <w:sz w:val="28"/>
          <w:szCs w:val="28"/>
          <w:lang w:bidi="ar-SA"/>
        </w:rPr>
        <w:t>решение Думы Новоуральского городского округа от 29 июня 2016 года № 89 «О внесении изменений в Положение «О составе, порядке подготовки (корректировки) и утверждения Генерального плана Новоуральского городского округа»;</w:t>
      </w:r>
    </w:p>
    <w:p w:rsidR="00E97144" w:rsidRPr="002664CF" w:rsidRDefault="002664CF" w:rsidP="00E97144">
      <w:pPr>
        <w:pStyle w:val="ConsPlusNormal"/>
        <w:widowControl/>
        <w:tabs>
          <w:tab w:val="left" w:pos="993"/>
        </w:tabs>
        <w:ind w:firstLine="851"/>
        <w:jc w:val="both"/>
        <w:rPr>
          <w:rFonts w:ascii="Liberation Serif" w:hAnsi="Liberation Serif" w:cs="Liberation Serif"/>
          <w:kern w:val="0"/>
          <w:sz w:val="28"/>
          <w:szCs w:val="28"/>
          <w:lang w:bidi="ar-SA"/>
        </w:rPr>
      </w:pP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>6)</w:t>
      </w: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ab/>
      </w:r>
      <w:r w:rsidR="00E97144" w:rsidRPr="002664CF">
        <w:rPr>
          <w:rFonts w:ascii="Liberation Serif" w:hAnsi="Liberation Serif" w:cs="Liberation Serif"/>
          <w:kern w:val="0"/>
          <w:sz w:val="28"/>
          <w:szCs w:val="28"/>
          <w:lang w:bidi="ar-SA"/>
        </w:rPr>
        <w:t>пункт 25 решения Думы Новоуральского городского округа от 21 февраля 2017 года № 14 «О внесении изменений в отдельные решения Городской Думы города Новоуральска и Думы Новоуральского городского округа в связи с изменением способа избрания Главы Новоуральского городского округа, необходимостью приведения их в соответствие с федеральным законодательством и законодательством Свердловской области, совершенствованием организации местного самоуправления в Новоуральском городском округе».</w:t>
      </w:r>
    </w:p>
    <w:p w:rsidR="00E97144" w:rsidRPr="002664CF" w:rsidRDefault="002664CF" w:rsidP="00E97144">
      <w:pPr>
        <w:pStyle w:val="ConsPlusNormal"/>
        <w:widowControl/>
        <w:tabs>
          <w:tab w:val="left" w:pos="993"/>
        </w:tabs>
        <w:ind w:firstLine="851"/>
        <w:jc w:val="both"/>
        <w:rPr>
          <w:rFonts w:ascii="Liberation Serif" w:hAnsi="Liberation Serif" w:cs="Liberation Serif"/>
          <w:kern w:val="0"/>
          <w:sz w:val="28"/>
          <w:szCs w:val="28"/>
          <w:lang w:bidi="ar-SA"/>
        </w:rPr>
      </w:pP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>3.</w:t>
      </w: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ab/>
      </w:r>
      <w:r w:rsidR="00E97144" w:rsidRPr="002664CF">
        <w:rPr>
          <w:rFonts w:ascii="Liberation Serif" w:hAnsi="Liberation Serif" w:cs="Liberation Serif"/>
          <w:kern w:val="0"/>
          <w:sz w:val="28"/>
          <w:szCs w:val="28"/>
          <w:lang w:bidi="ar-SA"/>
        </w:rPr>
        <w:t>Настоящее решение (с приложением) опубликовать в газете «Нейва».</w:t>
      </w:r>
    </w:p>
    <w:p w:rsidR="00EA138C" w:rsidRPr="002664CF" w:rsidRDefault="002664CF" w:rsidP="00E97144">
      <w:pPr>
        <w:pStyle w:val="ConsPlusNormal"/>
        <w:widowControl/>
        <w:tabs>
          <w:tab w:val="left" w:pos="993"/>
        </w:tabs>
        <w:ind w:firstLine="851"/>
        <w:jc w:val="both"/>
        <w:rPr>
          <w:rFonts w:ascii="Liberation Serif" w:hAnsi="Liberation Serif" w:cs="Liberation Serif"/>
          <w:kern w:val="0"/>
          <w:sz w:val="28"/>
          <w:szCs w:val="28"/>
          <w:lang w:bidi="ar-SA"/>
        </w:rPr>
      </w:pP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>4.</w:t>
      </w:r>
      <w:r>
        <w:rPr>
          <w:rFonts w:ascii="Liberation Serif" w:hAnsi="Liberation Serif" w:cs="Liberation Serif"/>
          <w:kern w:val="0"/>
          <w:sz w:val="28"/>
          <w:szCs w:val="28"/>
          <w:lang w:bidi="ar-SA"/>
        </w:rPr>
        <w:tab/>
      </w:r>
      <w:r w:rsidR="00E97144" w:rsidRPr="002664CF">
        <w:rPr>
          <w:rFonts w:ascii="Liberation Serif" w:hAnsi="Liberation Serif" w:cs="Liberation Serif"/>
          <w:kern w:val="0"/>
          <w:sz w:val="28"/>
          <w:szCs w:val="28"/>
          <w:lang w:bidi="ar-SA"/>
        </w:rPr>
        <w:t>Контроль выполнения настоящего решения возложить на постоянную комиссию Думы Новоуральского городского округа по бюджету и экономической политике, перспективам развития и капитальному строительству (Волков А.Н.).</w:t>
      </w:r>
    </w:p>
    <w:p w:rsidR="00EA138C" w:rsidRPr="002664CF" w:rsidRDefault="002664CF" w:rsidP="00E97144">
      <w:pPr>
        <w:pStyle w:val="Standard"/>
        <w:widowControl w:val="0"/>
        <w:tabs>
          <w:tab w:val="left" w:pos="993"/>
        </w:tabs>
        <w:rPr>
          <w:strike/>
          <w:sz w:val="28"/>
          <w:szCs w:val="28"/>
        </w:rPr>
      </w:pPr>
      <w:hyperlink r:id="rId8" w:history="1"/>
    </w:p>
    <w:p w:rsidR="00EA138C" w:rsidRPr="002664CF" w:rsidRDefault="002664CF" w:rsidP="000C66CF">
      <w:pPr>
        <w:pStyle w:val="Standard"/>
        <w:widowControl w:val="0"/>
        <w:tabs>
          <w:tab w:val="left" w:pos="993"/>
        </w:tabs>
        <w:rPr>
          <w:strike/>
          <w:sz w:val="28"/>
          <w:szCs w:val="28"/>
        </w:rPr>
      </w:pPr>
      <w:hyperlink r:id="rId9" w:history="1"/>
    </w:p>
    <w:p w:rsidR="00EA138C" w:rsidRPr="002664CF" w:rsidRDefault="002664CF" w:rsidP="000C66CF">
      <w:pPr>
        <w:pStyle w:val="Standard"/>
        <w:widowControl w:val="0"/>
        <w:tabs>
          <w:tab w:val="left" w:pos="993"/>
        </w:tabs>
        <w:rPr>
          <w:strike/>
          <w:sz w:val="28"/>
          <w:szCs w:val="28"/>
        </w:rPr>
      </w:pPr>
      <w:hyperlink r:id="rId10" w:history="1"/>
    </w:p>
    <w:p w:rsidR="00A06436" w:rsidRPr="002664CF" w:rsidRDefault="00A06436" w:rsidP="00A06436">
      <w:pPr>
        <w:pStyle w:val="a9"/>
        <w:keepNext/>
        <w:keepLines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2664CF">
        <w:rPr>
          <w:rFonts w:ascii="Liberation Serif" w:hAnsi="Liberation Serif" w:cs="Liberation Serif"/>
          <w:sz w:val="28"/>
          <w:szCs w:val="28"/>
        </w:rPr>
        <w:t>Глава Новоуральского</w:t>
      </w:r>
    </w:p>
    <w:p w:rsidR="00A06436" w:rsidRPr="002664CF" w:rsidRDefault="00A06436" w:rsidP="00A06436">
      <w:pPr>
        <w:pStyle w:val="a9"/>
        <w:keepNext/>
        <w:keepLines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2664CF">
        <w:rPr>
          <w:rFonts w:ascii="Liberation Serif" w:hAnsi="Liberation Serif" w:cs="Liberation Serif"/>
          <w:sz w:val="28"/>
          <w:szCs w:val="28"/>
        </w:rPr>
        <w:t xml:space="preserve">городского округа                                        </w:t>
      </w:r>
      <w:r w:rsidR="00E10EC5" w:rsidRPr="002664CF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Pr="002664CF">
        <w:rPr>
          <w:rFonts w:ascii="Liberation Serif" w:hAnsi="Liberation Serif" w:cs="Liberation Serif"/>
          <w:sz w:val="28"/>
          <w:szCs w:val="28"/>
        </w:rPr>
        <w:t>В.Я. Тюменцев</w:t>
      </w:r>
    </w:p>
    <w:p w:rsidR="00A06436" w:rsidRPr="002664CF" w:rsidRDefault="00A06436" w:rsidP="00A06436">
      <w:pPr>
        <w:pStyle w:val="a9"/>
        <w:keepNext/>
        <w:keepLines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A06436" w:rsidRPr="002664CF" w:rsidRDefault="00A06436" w:rsidP="00A06436">
      <w:pPr>
        <w:pStyle w:val="a9"/>
        <w:keepNext/>
        <w:keepLines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A06436" w:rsidRPr="002664CF" w:rsidRDefault="00A06436" w:rsidP="00A06436">
      <w:pPr>
        <w:pStyle w:val="a9"/>
        <w:keepNext/>
        <w:keepLines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A06436" w:rsidRPr="002664CF" w:rsidRDefault="00A06436" w:rsidP="00A06436">
      <w:pPr>
        <w:keepNext/>
        <w:keepLines/>
        <w:jc w:val="both"/>
        <w:rPr>
          <w:sz w:val="28"/>
          <w:szCs w:val="28"/>
        </w:rPr>
      </w:pPr>
      <w:r w:rsidRPr="002664CF">
        <w:rPr>
          <w:sz w:val="28"/>
          <w:szCs w:val="28"/>
        </w:rPr>
        <w:t xml:space="preserve">Председатель Думы                                                                    </w:t>
      </w:r>
      <w:r w:rsidRPr="002664CF">
        <w:rPr>
          <w:rFonts w:cs="Liberation Serif"/>
          <w:sz w:val="28"/>
          <w:szCs w:val="28"/>
        </w:rPr>
        <w:t>М.А. Денисов</w:t>
      </w:r>
    </w:p>
    <w:p w:rsidR="00A06436" w:rsidRPr="002664CF" w:rsidRDefault="00A06436" w:rsidP="00A06436">
      <w:pPr>
        <w:widowControl w:val="0"/>
        <w:rPr>
          <w:rFonts w:cs="Liberation Serif"/>
          <w:sz w:val="28"/>
          <w:szCs w:val="28"/>
        </w:rPr>
      </w:pPr>
    </w:p>
    <w:p w:rsidR="00E97144" w:rsidRPr="002664CF" w:rsidRDefault="00E97144" w:rsidP="00A06436">
      <w:pPr>
        <w:widowControl w:val="0"/>
        <w:rPr>
          <w:rFonts w:cs="Liberation Serif"/>
          <w:sz w:val="28"/>
          <w:szCs w:val="28"/>
        </w:rPr>
      </w:pPr>
    </w:p>
    <w:p w:rsidR="00E97144" w:rsidRDefault="00E97144" w:rsidP="00A06436">
      <w:pPr>
        <w:widowControl w:val="0"/>
        <w:rPr>
          <w:rFonts w:cs="Liberation Serif"/>
          <w:color w:val="000000"/>
          <w:sz w:val="28"/>
          <w:szCs w:val="28"/>
        </w:rPr>
      </w:pPr>
    </w:p>
    <w:p w:rsidR="00E97144" w:rsidRDefault="00E97144" w:rsidP="00A06436">
      <w:pPr>
        <w:widowControl w:val="0"/>
        <w:rPr>
          <w:rFonts w:cs="Liberation Serif"/>
          <w:color w:val="000000"/>
          <w:sz w:val="28"/>
          <w:szCs w:val="28"/>
        </w:rPr>
      </w:pPr>
    </w:p>
    <w:p w:rsidR="00E97144" w:rsidRDefault="00E97144" w:rsidP="00A06436">
      <w:pPr>
        <w:widowControl w:val="0"/>
        <w:rPr>
          <w:rFonts w:cs="Liberation Serif"/>
          <w:color w:val="000000"/>
          <w:sz w:val="28"/>
          <w:szCs w:val="28"/>
        </w:rPr>
      </w:pPr>
    </w:p>
    <w:p w:rsidR="00E97144" w:rsidRDefault="00E97144" w:rsidP="00A06436">
      <w:pPr>
        <w:widowControl w:val="0"/>
        <w:rPr>
          <w:rFonts w:cs="Liberation Serif"/>
          <w:color w:val="000000"/>
          <w:sz w:val="28"/>
          <w:szCs w:val="28"/>
        </w:rPr>
      </w:pPr>
    </w:p>
    <w:p w:rsidR="00E97144" w:rsidRDefault="00E97144" w:rsidP="00A06436">
      <w:pPr>
        <w:widowControl w:val="0"/>
        <w:rPr>
          <w:rFonts w:cs="Liberation Serif"/>
          <w:color w:val="000000"/>
          <w:sz w:val="28"/>
          <w:szCs w:val="28"/>
        </w:rPr>
      </w:pPr>
      <w:bookmarkStart w:id="0" w:name="_GoBack"/>
      <w:bookmarkEnd w:id="0"/>
    </w:p>
    <w:p w:rsidR="00E97144" w:rsidRDefault="00E97144" w:rsidP="00A06436">
      <w:pPr>
        <w:widowControl w:val="0"/>
        <w:rPr>
          <w:rFonts w:cs="Liberation Serif"/>
          <w:color w:val="000000"/>
          <w:sz w:val="28"/>
          <w:szCs w:val="28"/>
        </w:rPr>
      </w:pPr>
    </w:p>
    <w:p w:rsidR="00E97144" w:rsidRDefault="00E97144" w:rsidP="00A06436">
      <w:pPr>
        <w:widowControl w:val="0"/>
        <w:rPr>
          <w:rFonts w:cs="Liberation Serif"/>
          <w:color w:val="000000"/>
          <w:sz w:val="28"/>
          <w:szCs w:val="28"/>
        </w:rPr>
      </w:pPr>
    </w:p>
    <w:p w:rsidR="00E97144" w:rsidRDefault="00E97144" w:rsidP="00A06436">
      <w:pPr>
        <w:widowControl w:val="0"/>
        <w:rPr>
          <w:rFonts w:cs="Liberation Serif"/>
          <w:color w:val="000000"/>
          <w:sz w:val="28"/>
          <w:szCs w:val="28"/>
        </w:rPr>
      </w:pPr>
    </w:p>
    <w:p w:rsidR="00E97144" w:rsidRDefault="00E97144" w:rsidP="00A06436">
      <w:pPr>
        <w:widowControl w:val="0"/>
        <w:rPr>
          <w:rFonts w:cs="Liberation Serif"/>
          <w:color w:val="000000"/>
          <w:sz w:val="28"/>
          <w:szCs w:val="28"/>
        </w:rPr>
      </w:pPr>
    </w:p>
    <w:p w:rsidR="00E97144" w:rsidRDefault="00E97144" w:rsidP="00A06436">
      <w:pPr>
        <w:widowControl w:val="0"/>
        <w:rPr>
          <w:rFonts w:cs="Liberation Serif"/>
          <w:color w:val="000000"/>
          <w:sz w:val="28"/>
          <w:szCs w:val="28"/>
        </w:rPr>
      </w:pPr>
    </w:p>
    <w:p w:rsidR="00E97144" w:rsidRDefault="00E97144" w:rsidP="00A06436">
      <w:pPr>
        <w:widowControl w:val="0"/>
        <w:rPr>
          <w:rFonts w:cs="Liberation Serif"/>
          <w:color w:val="000000"/>
          <w:sz w:val="28"/>
          <w:szCs w:val="28"/>
        </w:rPr>
      </w:pPr>
    </w:p>
    <w:p w:rsidR="00DA1258" w:rsidRDefault="00DA1258" w:rsidP="00A06436">
      <w:pPr>
        <w:widowControl w:val="0"/>
        <w:rPr>
          <w:rFonts w:cs="Liberation Serif"/>
          <w:color w:val="000000"/>
          <w:sz w:val="28"/>
          <w:szCs w:val="28"/>
        </w:rPr>
      </w:pPr>
    </w:p>
    <w:sectPr w:rsidR="00DA1258" w:rsidSect="00030823">
      <w:headerReference w:type="default" r:id="rId11"/>
      <w:pgSz w:w="11906" w:h="16838"/>
      <w:pgMar w:top="567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155" w:rsidRDefault="00443155">
      <w:r>
        <w:separator/>
      </w:r>
    </w:p>
  </w:endnote>
  <w:endnote w:type="continuationSeparator" w:id="0">
    <w:p w:rsidR="00443155" w:rsidRDefault="0044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155" w:rsidRDefault="00443155">
      <w:r>
        <w:rPr>
          <w:color w:val="000000"/>
        </w:rPr>
        <w:separator/>
      </w:r>
    </w:p>
  </w:footnote>
  <w:footnote w:type="continuationSeparator" w:id="0">
    <w:p w:rsidR="00443155" w:rsidRDefault="00443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31" w:rsidRDefault="0093616E">
    <w:pPr>
      <w:pStyle w:val="a6"/>
      <w:jc w:val="center"/>
    </w:pPr>
    <w:r>
      <w:fldChar w:fldCharType="begin"/>
    </w:r>
    <w:r w:rsidR="00621931">
      <w:instrText xml:space="preserve"> PAGE </w:instrText>
    </w:r>
    <w:r>
      <w:fldChar w:fldCharType="separate"/>
    </w:r>
    <w:r w:rsidR="002664C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53EF"/>
    <w:multiLevelType w:val="hybridMultilevel"/>
    <w:tmpl w:val="04E6314A"/>
    <w:lvl w:ilvl="0" w:tplc="5382FD82">
      <w:start w:val="1"/>
      <w:numFmt w:val="decimal"/>
      <w:lvlText w:val="%1."/>
      <w:lvlJc w:val="left"/>
      <w:pPr>
        <w:ind w:left="1414" w:hanging="705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797D43"/>
    <w:multiLevelType w:val="hybridMultilevel"/>
    <w:tmpl w:val="C574AB2C"/>
    <w:lvl w:ilvl="0" w:tplc="ED1C1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31515"/>
    <w:multiLevelType w:val="multilevel"/>
    <w:tmpl w:val="FDEA9FF0"/>
    <w:styleLink w:val="WWNum4aa"/>
    <w:lvl w:ilvl="0">
      <w:start w:val="1"/>
      <w:numFmt w:val="decimal"/>
      <w:lvlText w:val="%1)"/>
      <w:lvlJc w:val="left"/>
      <w:pPr>
        <w:ind w:left="3589" w:hanging="360"/>
      </w:pPr>
      <w:rPr>
        <w:rFonts w:ascii="Liberation Serif" w:hAnsi="Liberation Serif" w:cs="Times New Roman"/>
        <w:sz w:val="28"/>
      </w:rPr>
    </w:lvl>
    <w:lvl w:ilvl="1">
      <w:start w:val="1"/>
      <w:numFmt w:val="lowerLetter"/>
      <w:lvlText w:val="%2."/>
      <w:lvlJc w:val="left"/>
      <w:pPr>
        <w:ind w:left="430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02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74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46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18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90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62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349" w:hanging="180"/>
      </w:pPr>
      <w:rPr>
        <w:rFonts w:cs="Times New Roman"/>
      </w:rPr>
    </w:lvl>
  </w:abstractNum>
  <w:abstractNum w:abstractNumId="3">
    <w:nsid w:val="1A5D1A7D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27782"/>
    <w:multiLevelType w:val="hybridMultilevel"/>
    <w:tmpl w:val="F05A675E"/>
    <w:lvl w:ilvl="0" w:tplc="A6F8201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20093C94"/>
    <w:multiLevelType w:val="multilevel"/>
    <w:tmpl w:val="55A2857C"/>
    <w:styleLink w:val="WWNum1aa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0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E60EBB"/>
    <w:multiLevelType w:val="multilevel"/>
    <w:tmpl w:val="7B20D8C0"/>
    <w:styleLink w:val="WWNum2aa"/>
    <w:lvl w:ilvl="0">
      <w:start w:val="1"/>
      <w:numFmt w:val="decimal"/>
      <w:lvlText w:val="%1)"/>
      <w:lvlJc w:val="left"/>
      <w:pPr>
        <w:ind w:left="3088" w:hanging="360"/>
      </w:pPr>
      <w:rPr>
        <w:rFonts w:ascii="Liberation Serif" w:hAnsi="Liberation Serif" w:cs="Times New Roman"/>
        <w:sz w:val="28"/>
      </w:rPr>
    </w:lvl>
    <w:lvl w:ilvl="1">
      <w:start w:val="1"/>
      <w:numFmt w:val="lowerLetter"/>
      <w:lvlText w:val="%2."/>
      <w:lvlJc w:val="left"/>
      <w:pPr>
        <w:ind w:left="38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5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2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9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6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4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1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848" w:hanging="180"/>
      </w:pPr>
      <w:rPr>
        <w:rFonts w:cs="Times New Roman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A6E6661"/>
    <w:multiLevelType w:val="hybridMultilevel"/>
    <w:tmpl w:val="D14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FC3A14"/>
    <w:multiLevelType w:val="multilevel"/>
    <w:tmpl w:val="A15CD8EC"/>
    <w:styleLink w:val="WWNum42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6B7656"/>
    <w:multiLevelType w:val="multilevel"/>
    <w:tmpl w:val="0CC2B31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12">
    <w:nsid w:val="38320941"/>
    <w:multiLevelType w:val="hybridMultilevel"/>
    <w:tmpl w:val="CE2C1C38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D749EE"/>
    <w:multiLevelType w:val="multilevel"/>
    <w:tmpl w:val="E5E8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D5528"/>
    <w:multiLevelType w:val="hybridMultilevel"/>
    <w:tmpl w:val="E07C9212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0E7857"/>
    <w:multiLevelType w:val="multilevel"/>
    <w:tmpl w:val="C2026758"/>
    <w:styleLink w:val="WWNum3aa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3589" w:hanging="360"/>
      </w:pPr>
      <w:rPr>
        <w:rFonts w:ascii="Liberation Serif" w:hAnsi="Liberation Serif" w:cs="Times New Roman"/>
        <w:sz w:val="28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4036771"/>
    <w:multiLevelType w:val="multilevel"/>
    <w:tmpl w:val="67E8C5B8"/>
    <w:styleLink w:val="WWNum4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F06A50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7E3B36"/>
    <w:multiLevelType w:val="multilevel"/>
    <w:tmpl w:val="A1C8F9B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E420A2"/>
    <w:multiLevelType w:val="multilevel"/>
    <w:tmpl w:val="291A532C"/>
    <w:styleLink w:val="WWNum1"/>
    <w:lvl w:ilvl="0">
      <w:start w:val="1"/>
      <w:numFmt w:val="decimal"/>
      <w:lvlText w:val="%1."/>
      <w:lvlJc w:val="left"/>
      <w:pPr>
        <w:ind w:left="2149" w:hanging="1440"/>
      </w:pPr>
      <w:rPr>
        <w:rFonts w:ascii="Liberation Serif" w:hAnsi="Liberation Serif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553062D6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C00DC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19B3D5A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6B4005"/>
    <w:multiLevelType w:val="multilevel"/>
    <w:tmpl w:val="5CD2765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4E038E"/>
    <w:multiLevelType w:val="multilevel"/>
    <w:tmpl w:val="21365A3E"/>
    <w:styleLink w:val="WWNum5aa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3589" w:hanging="360"/>
      </w:pPr>
      <w:rPr>
        <w:rFonts w:ascii="Liberation Serif" w:hAnsi="Liberation Serif" w:cs="Times New Roman"/>
        <w:sz w:val="28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CCE7000"/>
    <w:multiLevelType w:val="multilevel"/>
    <w:tmpl w:val="126C0C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2E1724E"/>
    <w:multiLevelType w:val="hybridMultilevel"/>
    <w:tmpl w:val="DDBE4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E3A4953"/>
    <w:multiLevelType w:val="hybridMultilevel"/>
    <w:tmpl w:val="3D9C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5"/>
  </w:num>
  <w:num w:numId="5">
    <w:abstractNumId w:val="6"/>
  </w:num>
  <w:num w:numId="6">
    <w:abstractNumId w:val="26"/>
  </w:num>
  <w:num w:numId="7">
    <w:abstractNumId w:val="15"/>
  </w:num>
  <w:num w:numId="8">
    <w:abstractNumId w:val="2"/>
  </w:num>
  <w:num w:numId="9">
    <w:abstractNumId w:val="28"/>
  </w:num>
  <w:num w:numId="10">
    <w:abstractNumId w:val="22"/>
  </w:num>
  <w:num w:numId="11">
    <w:abstractNumId w:val="7"/>
  </w:num>
  <w:num w:numId="12">
    <w:abstractNumId w:val="9"/>
  </w:num>
  <w:num w:numId="13">
    <w:abstractNumId w:val="29"/>
  </w:num>
  <w:num w:numId="14">
    <w:abstractNumId w:val="20"/>
  </w:num>
  <w:num w:numId="15">
    <w:abstractNumId w:val="4"/>
  </w:num>
  <w:num w:numId="16">
    <w:abstractNumId w:val="11"/>
  </w:num>
  <w:num w:numId="17">
    <w:abstractNumId w:val="3"/>
  </w:num>
  <w:num w:numId="18">
    <w:abstractNumId w:val="17"/>
  </w:num>
  <w:num w:numId="19">
    <w:abstractNumId w:val="14"/>
  </w:num>
  <w:num w:numId="20">
    <w:abstractNumId w:val="12"/>
  </w:num>
  <w:num w:numId="21">
    <w:abstractNumId w:val="30"/>
  </w:num>
  <w:num w:numId="22">
    <w:abstractNumId w:val="8"/>
  </w:num>
  <w:num w:numId="23">
    <w:abstractNumId w:val="23"/>
  </w:num>
  <w:num w:numId="24">
    <w:abstractNumId w:val="21"/>
  </w:num>
  <w:num w:numId="25">
    <w:abstractNumId w:val="24"/>
  </w:num>
  <w:num w:numId="26">
    <w:abstractNumId w:val="27"/>
  </w:num>
  <w:num w:numId="27">
    <w:abstractNumId w:val="1"/>
  </w:num>
  <w:num w:numId="28">
    <w:abstractNumId w:val="13"/>
  </w:num>
  <w:num w:numId="29">
    <w:abstractNumId w:val="18"/>
  </w:num>
  <w:num w:numId="30">
    <w:abstractNumId w:val="25"/>
  </w:num>
  <w:num w:numId="31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138C"/>
    <w:rsid w:val="00004413"/>
    <w:rsid w:val="0000631B"/>
    <w:rsid w:val="00012CA6"/>
    <w:rsid w:val="00030823"/>
    <w:rsid w:val="0005522D"/>
    <w:rsid w:val="000570C0"/>
    <w:rsid w:val="00057B8B"/>
    <w:rsid w:val="000610E1"/>
    <w:rsid w:val="000613B0"/>
    <w:rsid w:val="0007760D"/>
    <w:rsid w:val="00096EFC"/>
    <w:rsid w:val="000A0254"/>
    <w:rsid w:val="000C3807"/>
    <w:rsid w:val="000C66CF"/>
    <w:rsid w:val="000C74DC"/>
    <w:rsid w:val="000D3DFD"/>
    <w:rsid w:val="000D46DB"/>
    <w:rsid w:val="000E65BE"/>
    <w:rsid w:val="000F0CA7"/>
    <w:rsid w:val="000F0E0D"/>
    <w:rsid w:val="000F3371"/>
    <w:rsid w:val="000F35BA"/>
    <w:rsid w:val="000F5938"/>
    <w:rsid w:val="000F7F8A"/>
    <w:rsid w:val="001461A9"/>
    <w:rsid w:val="00156CB9"/>
    <w:rsid w:val="00157FF2"/>
    <w:rsid w:val="001643C8"/>
    <w:rsid w:val="00164742"/>
    <w:rsid w:val="00166BF6"/>
    <w:rsid w:val="001738DA"/>
    <w:rsid w:val="0019461B"/>
    <w:rsid w:val="00195044"/>
    <w:rsid w:val="001A307F"/>
    <w:rsid w:val="001B75F1"/>
    <w:rsid w:val="001B7DB2"/>
    <w:rsid w:val="001C1759"/>
    <w:rsid w:val="001C4691"/>
    <w:rsid w:val="001C4E4B"/>
    <w:rsid w:val="001C6FDF"/>
    <w:rsid w:val="001E21EE"/>
    <w:rsid w:val="001E50CA"/>
    <w:rsid w:val="001E5848"/>
    <w:rsid w:val="00201A88"/>
    <w:rsid w:val="00204E00"/>
    <w:rsid w:val="0021580D"/>
    <w:rsid w:val="0021795B"/>
    <w:rsid w:val="002258A9"/>
    <w:rsid w:val="00231637"/>
    <w:rsid w:val="00232734"/>
    <w:rsid w:val="00233BF9"/>
    <w:rsid w:val="00240120"/>
    <w:rsid w:val="00261B51"/>
    <w:rsid w:val="002664CF"/>
    <w:rsid w:val="002778CB"/>
    <w:rsid w:val="002852B6"/>
    <w:rsid w:val="002A4F55"/>
    <w:rsid w:val="002B437E"/>
    <w:rsid w:val="002B4D92"/>
    <w:rsid w:val="002B7C5A"/>
    <w:rsid w:val="002C005C"/>
    <w:rsid w:val="003060AC"/>
    <w:rsid w:val="00341A1B"/>
    <w:rsid w:val="00352DF8"/>
    <w:rsid w:val="00361726"/>
    <w:rsid w:val="00376790"/>
    <w:rsid w:val="00376998"/>
    <w:rsid w:val="00397082"/>
    <w:rsid w:val="003A4C54"/>
    <w:rsid w:val="003A4D9C"/>
    <w:rsid w:val="003A7A98"/>
    <w:rsid w:val="003B23F5"/>
    <w:rsid w:val="003D3EF1"/>
    <w:rsid w:val="003E34DB"/>
    <w:rsid w:val="003E5F71"/>
    <w:rsid w:val="004002BA"/>
    <w:rsid w:val="004057CB"/>
    <w:rsid w:val="0041618F"/>
    <w:rsid w:val="00432C98"/>
    <w:rsid w:val="00443155"/>
    <w:rsid w:val="0044549A"/>
    <w:rsid w:val="00475130"/>
    <w:rsid w:val="00477A96"/>
    <w:rsid w:val="004836EF"/>
    <w:rsid w:val="00494392"/>
    <w:rsid w:val="004B069F"/>
    <w:rsid w:val="004B0848"/>
    <w:rsid w:val="004B2018"/>
    <w:rsid w:val="004C480A"/>
    <w:rsid w:val="004C68AC"/>
    <w:rsid w:val="004C768D"/>
    <w:rsid w:val="004D2674"/>
    <w:rsid w:val="004E278A"/>
    <w:rsid w:val="004E28ED"/>
    <w:rsid w:val="00500000"/>
    <w:rsid w:val="00530F00"/>
    <w:rsid w:val="00545FA8"/>
    <w:rsid w:val="00552C15"/>
    <w:rsid w:val="00561E70"/>
    <w:rsid w:val="00564515"/>
    <w:rsid w:val="00566ED3"/>
    <w:rsid w:val="005677D7"/>
    <w:rsid w:val="00583904"/>
    <w:rsid w:val="00585F0B"/>
    <w:rsid w:val="005972DD"/>
    <w:rsid w:val="005A5093"/>
    <w:rsid w:val="005B6CA6"/>
    <w:rsid w:val="005C1FA1"/>
    <w:rsid w:val="005F0EB2"/>
    <w:rsid w:val="00604E3B"/>
    <w:rsid w:val="0061502D"/>
    <w:rsid w:val="00621931"/>
    <w:rsid w:val="006235B7"/>
    <w:rsid w:val="00641ACF"/>
    <w:rsid w:val="00647813"/>
    <w:rsid w:val="006527C9"/>
    <w:rsid w:val="00663995"/>
    <w:rsid w:val="00667F00"/>
    <w:rsid w:val="00670993"/>
    <w:rsid w:val="006709D1"/>
    <w:rsid w:val="0068118A"/>
    <w:rsid w:val="006820EF"/>
    <w:rsid w:val="006836F8"/>
    <w:rsid w:val="00686F55"/>
    <w:rsid w:val="006B072F"/>
    <w:rsid w:val="006C3939"/>
    <w:rsid w:val="006E593C"/>
    <w:rsid w:val="006F017B"/>
    <w:rsid w:val="006F0AE3"/>
    <w:rsid w:val="006F2E6F"/>
    <w:rsid w:val="006F396E"/>
    <w:rsid w:val="006F41A3"/>
    <w:rsid w:val="006F531F"/>
    <w:rsid w:val="006F7D6F"/>
    <w:rsid w:val="00735781"/>
    <w:rsid w:val="007368F4"/>
    <w:rsid w:val="00744884"/>
    <w:rsid w:val="00747ABF"/>
    <w:rsid w:val="007528ED"/>
    <w:rsid w:val="00760E3C"/>
    <w:rsid w:val="00763ED9"/>
    <w:rsid w:val="007723F0"/>
    <w:rsid w:val="00772F1B"/>
    <w:rsid w:val="00784F5C"/>
    <w:rsid w:val="007875BF"/>
    <w:rsid w:val="007A516F"/>
    <w:rsid w:val="007D408F"/>
    <w:rsid w:val="007D5CAD"/>
    <w:rsid w:val="007E6A62"/>
    <w:rsid w:val="007E7965"/>
    <w:rsid w:val="007F3AE7"/>
    <w:rsid w:val="008125C5"/>
    <w:rsid w:val="00820FB5"/>
    <w:rsid w:val="008243CB"/>
    <w:rsid w:val="008417ED"/>
    <w:rsid w:val="00843D2A"/>
    <w:rsid w:val="00852AB0"/>
    <w:rsid w:val="00885144"/>
    <w:rsid w:val="008861FC"/>
    <w:rsid w:val="00895693"/>
    <w:rsid w:val="00895AD0"/>
    <w:rsid w:val="008A028B"/>
    <w:rsid w:val="008A0D8E"/>
    <w:rsid w:val="008A5B7E"/>
    <w:rsid w:val="008A5D03"/>
    <w:rsid w:val="008B5376"/>
    <w:rsid w:val="008C608E"/>
    <w:rsid w:val="008D0E0D"/>
    <w:rsid w:val="008D2097"/>
    <w:rsid w:val="008E4CCE"/>
    <w:rsid w:val="009075E5"/>
    <w:rsid w:val="0091499E"/>
    <w:rsid w:val="00920F02"/>
    <w:rsid w:val="009347EC"/>
    <w:rsid w:val="00935EB3"/>
    <w:rsid w:val="0093616E"/>
    <w:rsid w:val="00937188"/>
    <w:rsid w:val="00941C5A"/>
    <w:rsid w:val="009458D3"/>
    <w:rsid w:val="00961CE9"/>
    <w:rsid w:val="009706A7"/>
    <w:rsid w:val="00973452"/>
    <w:rsid w:val="00983157"/>
    <w:rsid w:val="009906A5"/>
    <w:rsid w:val="00992FD9"/>
    <w:rsid w:val="009A0A26"/>
    <w:rsid w:val="009C5C9D"/>
    <w:rsid w:val="009D28A8"/>
    <w:rsid w:val="009D2F0A"/>
    <w:rsid w:val="009D6E44"/>
    <w:rsid w:val="009F1CC1"/>
    <w:rsid w:val="009F5381"/>
    <w:rsid w:val="00A06436"/>
    <w:rsid w:val="00A07349"/>
    <w:rsid w:val="00A10437"/>
    <w:rsid w:val="00A12656"/>
    <w:rsid w:val="00A14A51"/>
    <w:rsid w:val="00A1652E"/>
    <w:rsid w:val="00A20AAB"/>
    <w:rsid w:val="00A3114F"/>
    <w:rsid w:val="00A376EF"/>
    <w:rsid w:val="00A46724"/>
    <w:rsid w:val="00A66024"/>
    <w:rsid w:val="00A6675A"/>
    <w:rsid w:val="00A74A8B"/>
    <w:rsid w:val="00A80862"/>
    <w:rsid w:val="00A918F1"/>
    <w:rsid w:val="00A919EC"/>
    <w:rsid w:val="00A91FD3"/>
    <w:rsid w:val="00A93A5F"/>
    <w:rsid w:val="00AC20D0"/>
    <w:rsid w:val="00AC69F1"/>
    <w:rsid w:val="00AC717A"/>
    <w:rsid w:val="00AC79A9"/>
    <w:rsid w:val="00AD2FEC"/>
    <w:rsid w:val="00AE123A"/>
    <w:rsid w:val="00AF2069"/>
    <w:rsid w:val="00AF45AE"/>
    <w:rsid w:val="00B1172F"/>
    <w:rsid w:val="00B161B0"/>
    <w:rsid w:val="00B25D01"/>
    <w:rsid w:val="00B4291D"/>
    <w:rsid w:val="00B442CD"/>
    <w:rsid w:val="00B532D7"/>
    <w:rsid w:val="00B564E5"/>
    <w:rsid w:val="00B56FEF"/>
    <w:rsid w:val="00B573F8"/>
    <w:rsid w:val="00B64236"/>
    <w:rsid w:val="00B849A6"/>
    <w:rsid w:val="00B90EBA"/>
    <w:rsid w:val="00B94A39"/>
    <w:rsid w:val="00BC2A83"/>
    <w:rsid w:val="00BC4807"/>
    <w:rsid w:val="00BC5957"/>
    <w:rsid w:val="00BD79B9"/>
    <w:rsid w:val="00BE64FC"/>
    <w:rsid w:val="00C116E5"/>
    <w:rsid w:val="00C214E6"/>
    <w:rsid w:val="00C424F3"/>
    <w:rsid w:val="00C6050F"/>
    <w:rsid w:val="00C66FDB"/>
    <w:rsid w:val="00C70EF9"/>
    <w:rsid w:val="00C762D0"/>
    <w:rsid w:val="00C7737D"/>
    <w:rsid w:val="00C9582E"/>
    <w:rsid w:val="00CA57D4"/>
    <w:rsid w:val="00CD02DD"/>
    <w:rsid w:val="00CD5C51"/>
    <w:rsid w:val="00CE50FC"/>
    <w:rsid w:val="00CF5FA9"/>
    <w:rsid w:val="00D12415"/>
    <w:rsid w:val="00D23B31"/>
    <w:rsid w:val="00D34D65"/>
    <w:rsid w:val="00D40690"/>
    <w:rsid w:val="00D52D27"/>
    <w:rsid w:val="00D53CD6"/>
    <w:rsid w:val="00D7494D"/>
    <w:rsid w:val="00D8076E"/>
    <w:rsid w:val="00D81A0F"/>
    <w:rsid w:val="00D82D3D"/>
    <w:rsid w:val="00D83762"/>
    <w:rsid w:val="00D90B1F"/>
    <w:rsid w:val="00DA1258"/>
    <w:rsid w:val="00DA4482"/>
    <w:rsid w:val="00DB69DC"/>
    <w:rsid w:val="00DF1727"/>
    <w:rsid w:val="00E04E48"/>
    <w:rsid w:val="00E10EC5"/>
    <w:rsid w:val="00E17115"/>
    <w:rsid w:val="00E31CD0"/>
    <w:rsid w:val="00E4012B"/>
    <w:rsid w:val="00E4322F"/>
    <w:rsid w:val="00E66540"/>
    <w:rsid w:val="00E72054"/>
    <w:rsid w:val="00E7209A"/>
    <w:rsid w:val="00E758C0"/>
    <w:rsid w:val="00E8743C"/>
    <w:rsid w:val="00E97144"/>
    <w:rsid w:val="00EA138C"/>
    <w:rsid w:val="00EA2DEE"/>
    <w:rsid w:val="00EA62D3"/>
    <w:rsid w:val="00EC0B91"/>
    <w:rsid w:val="00EC3111"/>
    <w:rsid w:val="00ED4E46"/>
    <w:rsid w:val="00EE394C"/>
    <w:rsid w:val="00EF2C8F"/>
    <w:rsid w:val="00F301E8"/>
    <w:rsid w:val="00F36EA3"/>
    <w:rsid w:val="00F426D5"/>
    <w:rsid w:val="00F46EEA"/>
    <w:rsid w:val="00F46FAF"/>
    <w:rsid w:val="00F52E59"/>
    <w:rsid w:val="00F5628C"/>
    <w:rsid w:val="00F65A8B"/>
    <w:rsid w:val="00F671C3"/>
    <w:rsid w:val="00F815E2"/>
    <w:rsid w:val="00F82D1D"/>
    <w:rsid w:val="00F85576"/>
    <w:rsid w:val="00F87DB4"/>
    <w:rsid w:val="00F93CAA"/>
    <w:rsid w:val="00F95F95"/>
    <w:rsid w:val="00FC2A02"/>
    <w:rsid w:val="00FE0A62"/>
    <w:rsid w:val="00FE3D4D"/>
    <w:rsid w:val="00FF42D5"/>
    <w:rsid w:val="00FF5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ACAF5EB-9E1C-48A3-83B9-8B8BC948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4E6"/>
  </w:style>
  <w:style w:type="paragraph" w:styleId="1">
    <w:name w:val="heading 1"/>
    <w:basedOn w:val="a"/>
    <w:next w:val="a"/>
    <w:link w:val="10"/>
    <w:uiPriority w:val="9"/>
    <w:qFormat/>
    <w:rsid w:val="008A0D8E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Standard"/>
    <w:next w:val="Standard"/>
    <w:link w:val="20"/>
    <w:uiPriority w:val="9"/>
    <w:qFormat/>
    <w:rsid w:val="00C214E6"/>
    <w:pPr>
      <w:keepNext/>
      <w:keepLines/>
      <w:spacing w:before="40"/>
      <w:outlineLvl w:val="1"/>
    </w:pPr>
    <w:rPr>
      <w:rFonts w:ascii="Cambria" w:eastAsia="Calibri" w:hAnsi="Cambria" w:cs="Tahoma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A0D8E"/>
    <w:pPr>
      <w:keepNext/>
      <w:suppressAutoHyphens w:val="0"/>
      <w:autoSpaceDN/>
      <w:spacing w:before="40"/>
      <w:textAlignment w:val="auto"/>
      <w:outlineLvl w:val="2"/>
    </w:pPr>
    <w:rPr>
      <w:rFonts w:ascii="Times New Roman" w:eastAsia="Times New Roman" w:hAnsi="Times New Roman" w:cs="Times New Roman"/>
      <w:b/>
      <w:bCs/>
      <w:color w:val="1F4D78"/>
      <w:kern w:val="0"/>
      <w:sz w:val="27"/>
      <w:szCs w:val="27"/>
      <w:lang w:eastAsia="ru-RU" w:bidi="ar-SA"/>
    </w:rPr>
  </w:style>
  <w:style w:type="paragraph" w:styleId="5">
    <w:name w:val="heading 5"/>
    <w:basedOn w:val="Standard"/>
    <w:next w:val="Standard"/>
    <w:rsid w:val="00C214E6"/>
    <w:pPr>
      <w:keepNext/>
      <w:keepLines/>
      <w:spacing w:before="200"/>
      <w:outlineLvl w:val="4"/>
    </w:pPr>
    <w:rPr>
      <w:rFonts w:ascii="Cambria" w:eastAsia="Calibri" w:hAnsi="Cambria" w:cs="Tahom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14E6"/>
  </w:style>
  <w:style w:type="paragraph" w:customStyle="1" w:styleId="Heading">
    <w:name w:val="Heading"/>
    <w:basedOn w:val="Standard"/>
    <w:next w:val="Textbody"/>
    <w:rsid w:val="00C214E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214E6"/>
    <w:pPr>
      <w:spacing w:after="140" w:line="276" w:lineRule="auto"/>
    </w:pPr>
  </w:style>
  <w:style w:type="paragraph" w:styleId="a3">
    <w:name w:val="List"/>
    <w:basedOn w:val="Textbody"/>
    <w:rsid w:val="00C214E6"/>
  </w:style>
  <w:style w:type="paragraph" w:styleId="a4">
    <w:name w:val="caption"/>
    <w:basedOn w:val="Standard"/>
    <w:rsid w:val="00C214E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14E6"/>
    <w:pPr>
      <w:suppressLineNumbers/>
    </w:pPr>
  </w:style>
  <w:style w:type="paragraph" w:customStyle="1" w:styleId="ConsPlusNormal">
    <w:name w:val="ConsPlusNormal"/>
    <w:link w:val="ConsPlusNormal0"/>
    <w:qFormat/>
    <w:rsid w:val="00C214E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214E6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Standard"/>
    <w:uiPriority w:val="34"/>
    <w:qFormat/>
    <w:rsid w:val="00C214E6"/>
    <w:pPr>
      <w:ind w:left="720"/>
    </w:pPr>
  </w:style>
  <w:style w:type="paragraph" w:customStyle="1" w:styleId="11">
    <w:name w:val="Обычная таблица1"/>
    <w:rsid w:val="00C214E6"/>
    <w:pPr>
      <w:spacing w:after="200" w:line="276" w:lineRule="auto"/>
      <w:textAlignment w:val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western">
    <w:name w:val="western"/>
    <w:basedOn w:val="Standard"/>
    <w:rsid w:val="00C214E6"/>
    <w:pPr>
      <w:spacing w:before="100" w:after="142" w:line="288" w:lineRule="exact"/>
    </w:pPr>
    <w:rPr>
      <w:color w:val="000000"/>
      <w:sz w:val="20"/>
      <w:szCs w:val="20"/>
      <w:lang w:eastAsia="ru-RU"/>
    </w:rPr>
  </w:style>
  <w:style w:type="paragraph" w:customStyle="1" w:styleId="HeaderandFooter">
    <w:name w:val="Header and Footer"/>
    <w:basedOn w:val="Standard"/>
    <w:rsid w:val="00C214E6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HeaderandFooter"/>
    <w:link w:val="a7"/>
    <w:uiPriority w:val="99"/>
    <w:rsid w:val="00C214E6"/>
  </w:style>
  <w:style w:type="character" w:customStyle="1" w:styleId="ListLabel28">
    <w:name w:val="ListLabel 28"/>
    <w:rsid w:val="00C214E6"/>
    <w:rPr>
      <w:rFonts w:eastAsia="Times New Roman" w:cs="Times New Roman"/>
      <w:sz w:val="28"/>
    </w:rPr>
  </w:style>
  <w:style w:type="character" w:customStyle="1" w:styleId="ListLabel29">
    <w:name w:val="ListLabel 29"/>
    <w:rsid w:val="00C214E6"/>
    <w:rPr>
      <w:rFonts w:ascii="Liberation Serif" w:eastAsia="Liberation Serif" w:hAnsi="Liberation Serif" w:cs="Times New Roman"/>
      <w:sz w:val="28"/>
      <w:szCs w:val="28"/>
    </w:rPr>
  </w:style>
  <w:style w:type="character" w:customStyle="1" w:styleId="ListLabel30">
    <w:name w:val="ListLabel 30"/>
    <w:rsid w:val="00C214E6"/>
    <w:rPr>
      <w:rFonts w:cs="Times New Roman"/>
    </w:rPr>
  </w:style>
  <w:style w:type="character" w:customStyle="1" w:styleId="ListLabel31">
    <w:name w:val="ListLabel 31"/>
    <w:rsid w:val="00C214E6"/>
    <w:rPr>
      <w:rFonts w:cs="Times New Roman"/>
    </w:rPr>
  </w:style>
  <w:style w:type="character" w:customStyle="1" w:styleId="ListLabel32">
    <w:name w:val="ListLabel 32"/>
    <w:rsid w:val="00C214E6"/>
    <w:rPr>
      <w:rFonts w:cs="Times New Roman"/>
    </w:rPr>
  </w:style>
  <w:style w:type="character" w:customStyle="1" w:styleId="ListLabel33">
    <w:name w:val="ListLabel 33"/>
    <w:rsid w:val="00C214E6"/>
    <w:rPr>
      <w:rFonts w:cs="Times New Roman"/>
    </w:rPr>
  </w:style>
  <w:style w:type="character" w:customStyle="1" w:styleId="ListLabel34">
    <w:name w:val="ListLabel 34"/>
    <w:rsid w:val="00C214E6"/>
    <w:rPr>
      <w:rFonts w:cs="Times New Roman"/>
    </w:rPr>
  </w:style>
  <w:style w:type="character" w:customStyle="1" w:styleId="ListLabel35">
    <w:name w:val="ListLabel 35"/>
    <w:rsid w:val="00C214E6"/>
    <w:rPr>
      <w:rFonts w:cs="Times New Roman"/>
    </w:rPr>
  </w:style>
  <w:style w:type="character" w:customStyle="1" w:styleId="ListLabel36">
    <w:name w:val="ListLabel 36"/>
    <w:rsid w:val="00C214E6"/>
    <w:rPr>
      <w:rFonts w:cs="Times New Roman"/>
    </w:rPr>
  </w:style>
  <w:style w:type="character" w:customStyle="1" w:styleId="ListLabel37">
    <w:name w:val="ListLabel 37"/>
    <w:rsid w:val="00C214E6"/>
    <w:rPr>
      <w:rFonts w:cs="Times New Roman"/>
    </w:rPr>
  </w:style>
  <w:style w:type="character" w:customStyle="1" w:styleId="Internetlink">
    <w:name w:val="Internet link"/>
    <w:rsid w:val="00C214E6"/>
    <w:rPr>
      <w:color w:val="000080"/>
      <w:u w:val="single"/>
    </w:rPr>
  </w:style>
  <w:style w:type="character" w:customStyle="1" w:styleId="ListLabel50">
    <w:name w:val="ListLabel 50"/>
    <w:rsid w:val="00C214E6"/>
    <w:rPr>
      <w:rFonts w:ascii="Liberation Serif" w:eastAsia="Liberation Serif" w:hAnsi="Liberation Serif" w:cs="Times New Roman"/>
      <w:sz w:val="28"/>
    </w:rPr>
  </w:style>
  <w:style w:type="character" w:customStyle="1" w:styleId="ListLabel51">
    <w:name w:val="ListLabel 51"/>
    <w:rsid w:val="00C214E6"/>
    <w:rPr>
      <w:rFonts w:cs="Times New Roman"/>
    </w:rPr>
  </w:style>
  <w:style w:type="character" w:customStyle="1" w:styleId="ListLabel52">
    <w:name w:val="ListLabel 52"/>
    <w:rsid w:val="00C214E6"/>
    <w:rPr>
      <w:rFonts w:cs="Times New Roman"/>
    </w:rPr>
  </w:style>
  <w:style w:type="character" w:customStyle="1" w:styleId="ListLabel53">
    <w:name w:val="ListLabel 53"/>
    <w:rsid w:val="00C214E6"/>
    <w:rPr>
      <w:rFonts w:cs="Times New Roman"/>
    </w:rPr>
  </w:style>
  <w:style w:type="character" w:customStyle="1" w:styleId="ListLabel54">
    <w:name w:val="ListLabel 54"/>
    <w:rsid w:val="00C214E6"/>
    <w:rPr>
      <w:rFonts w:cs="Times New Roman"/>
    </w:rPr>
  </w:style>
  <w:style w:type="character" w:customStyle="1" w:styleId="ListLabel55">
    <w:name w:val="ListLabel 55"/>
    <w:rsid w:val="00C214E6"/>
    <w:rPr>
      <w:rFonts w:cs="Times New Roman"/>
    </w:rPr>
  </w:style>
  <w:style w:type="character" w:customStyle="1" w:styleId="ListLabel56">
    <w:name w:val="ListLabel 56"/>
    <w:rsid w:val="00C214E6"/>
    <w:rPr>
      <w:rFonts w:cs="Times New Roman"/>
    </w:rPr>
  </w:style>
  <w:style w:type="character" w:customStyle="1" w:styleId="ListLabel57">
    <w:name w:val="ListLabel 57"/>
    <w:rsid w:val="00C214E6"/>
    <w:rPr>
      <w:rFonts w:cs="Times New Roman"/>
    </w:rPr>
  </w:style>
  <w:style w:type="character" w:customStyle="1" w:styleId="ListLabel58">
    <w:name w:val="ListLabel 58"/>
    <w:rsid w:val="00C214E6"/>
    <w:rPr>
      <w:rFonts w:cs="Times New Roman"/>
    </w:rPr>
  </w:style>
  <w:style w:type="character" w:customStyle="1" w:styleId="ListLabel59">
    <w:name w:val="ListLabel 59"/>
    <w:rsid w:val="00C214E6"/>
    <w:rPr>
      <w:rFonts w:ascii="Liberation Serif" w:eastAsia="Liberation Serif" w:hAnsi="Liberation Serif" w:cs="Times New Roman"/>
      <w:sz w:val="28"/>
    </w:rPr>
  </w:style>
  <w:style w:type="character" w:customStyle="1" w:styleId="ListLabel60">
    <w:name w:val="ListLabel 60"/>
    <w:rsid w:val="00C214E6"/>
    <w:rPr>
      <w:rFonts w:cs="Times New Roman"/>
    </w:rPr>
  </w:style>
  <w:style w:type="character" w:customStyle="1" w:styleId="ListLabel61">
    <w:name w:val="ListLabel 61"/>
    <w:rsid w:val="00C214E6"/>
    <w:rPr>
      <w:rFonts w:cs="Times New Roman"/>
    </w:rPr>
  </w:style>
  <w:style w:type="character" w:customStyle="1" w:styleId="ListLabel62">
    <w:name w:val="ListLabel 62"/>
    <w:rsid w:val="00C214E6"/>
    <w:rPr>
      <w:rFonts w:cs="Times New Roman"/>
    </w:rPr>
  </w:style>
  <w:style w:type="character" w:customStyle="1" w:styleId="ListLabel63">
    <w:name w:val="ListLabel 63"/>
    <w:rsid w:val="00C214E6"/>
    <w:rPr>
      <w:rFonts w:cs="Times New Roman"/>
    </w:rPr>
  </w:style>
  <w:style w:type="character" w:customStyle="1" w:styleId="ListLabel64">
    <w:name w:val="ListLabel 64"/>
    <w:rsid w:val="00C214E6"/>
    <w:rPr>
      <w:rFonts w:cs="Times New Roman"/>
    </w:rPr>
  </w:style>
  <w:style w:type="character" w:customStyle="1" w:styleId="ListLabel65">
    <w:name w:val="ListLabel 65"/>
    <w:rsid w:val="00C214E6"/>
    <w:rPr>
      <w:rFonts w:cs="Times New Roman"/>
    </w:rPr>
  </w:style>
  <w:style w:type="character" w:customStyle="1" w:styleId="ListLabel66">
    <w:name w:val="ListLabel 66"/>
    <w:rsid w:val="00C214E6"/>
    <w:rPr>
      <w:rFonts w:cs="Times New Roman"/>
    </w:rPr>
  </w:style>
  <w:style w:type="character" w:customStyle="1" w:styleId="ListLabel67">
    <w:name w:val="ListLabel 67"/>
    <w:rsid w:val="00C214E6"/>
    <w:rPr>
      <w:rFonts w:cs="Times New Roman"/>
    </w:rPr>
  </w:style>
  <w:style w:type="character" w:customStyle="1" w:styleId="ListLabel86">
    <w:name w:val="ListLabel 86"/>
    <w:rsid w:val="00C214E6"/>
    <w:rPr>
      <w:rFonts w:cs="Times New Roman"/>
    </w:rPr>
  </w:style>
  <w:style w:type="character" w:customStyle="1" w:styleId="ListLabel87">
    <w:name w:val="ListLabel 87"/>
    <w:rsid w:val="00C214E6"/>
    <w:rPr>
      <w:rFonts w:cs="Times New Roman"/>
    </w:rPr>
  </w:style>
  <w:style w:type="character" w:customStyle="1" w:styleId="ListLabel88">
    <w:name w:val="ListLabel 88"/>
    <w:rsid w:val="00C214E6"/>
    <w:rPr>
      <w:rFonts w:cs="Times New Roman"/>
    </w:rPr>
  </w:style>
  <w:style w:type="character" w:customStyle="1" w:styleId="ListLabel89">
    <w:name w:val="ListLabel 89"/>
    <w:rsid w:val="00C214E6"/>
    <w:rPr>
      <w:rFonts w:ascii="Liberation Serif" w:eastAsia="Liberation Serif" w:hAnsi="Liberation Serif" w:cs="Times New Roman"/>
      <w:sz w:val="28"/>
    </w:rPr>
  </w:style>
  <w:style w:type="character" w:customStyle="1" w:styleId="ListLabel90">
    <w:name w:val="ListLabel 90"/>
    <w:rsid w:val="00C214E6"/>
    <w:rPr>
      <w:rFonts w:cs="Times New Roman"/>
    </w:rPr>
  </w:style>
  <w:style w:type="character" w:customStyle="1" w:styleId="ListLabel91">
    <w:name w:val="ListLabel 91"/>
    <w:rsid w:val="00C214E6"/>
    <w:rPr>
      <w:rFonts w:cs="Times New Roman"/>
    </w:rPr>
  </w:style>
  <w:style w:type="character" w:customStyle="1" w:styleId="ListLabel92">
    <w:name w:val="ListLabel 92"/>
    <w:rsid w:val="00C214E6"/>
    <w:rPr>
      <w:rFonts w:cs="Times New Roman"/>
    </w:rPr>
  </w:style>
  <w:style w:type="character" w:customStyle="1" w:styleId="ListLabel93">
    <w:name w:val="ListLabel 93"/>
    <w:rsid w:val="00C214E6"/>
    <w:rPr>
      <w:rFonts w:cs="Times New Roman"/>
    </w:rPr>
  </w:style>
  <w:style w:type="character" w:customStyle="1" w:styleId="ListLabel94">
    <w:name w:val="ListLabel 94"/>
    <w:rsid w:val="00C214E6"/>
    <w:rPr>
      <w:rFonts w:cs="Times New Roman"/>
    </w:rPr>
  </w:style>
  <w:style w:type="character" w:customStyle="1" w:styleId="ListLabel68">
    <w:name w:val="ListLabel 68"/>
    <w:rsid w:val="00C214E6"/>
    <w:rPr>
      <w:rFonts w:cs="Times New Roman"/>
    </w:rPr>
  </w:style>
  <w:style w:type="character" w:customStyle="1" w:styleId="ListLabel69">
    <w:name w:val="ListLabel 69"/>
    <w:rsid w:val="00C214E6"/>
    <w:rPr>
      <w:rFonts w:cs="Times New Roman"/>
    </w:rPr>
  </w:style>
  <w:style w:type="character" w:customStyle="1" w:styleId="ListLabel70">
    <w:name w:val="ListLabel 70"/>
    <w:rsid w:val="00C214E6"/>
    <w:rPr>
      <w:rFonts w:cs="Times New Roman"/>
    </w:rPr>
  </w:style>
  <w:style w:type="character" w:customStyle="1" w:styleId="ListLabel71">
    <w:name w:val="ListLabel 71"/>
    <w:rsid w:val="00C214E6"/>
    <w:rPr>
      <w:rFonts w:ascii="Liberation Serif" w:eastAsia="Liberation Serif" w:hAnsi="Liberation Serif" w:cs="Times New Roman"/>
      <w:sz w:val="28"/>
    </w:rPr>
  </w:style>
  <w:style w:type="character" w:customStyle="1" w:styleId="ListLabel72">
    <w:name w:val="ListLabel 72"/>
    <w:rsid w:val="00C214E6"/>
    <w:rPr>
      <w:rFonts w:cs="Times New Roman"/>
    </w:rPr>
  </w:style>
  <w:style w:type="character" w:customStyle="1" w:styleId="ListLabel73">
    <w:name w:val="ListLabel 73"/>
    <w:rsid w:val="00C214E6"/>
    <w:rPr>
      <w:rFonts w:cs="Times New Roman"/>
    </w:rPr>
  </w:style>
  <w:style w:type="character" w:customStyle="1" w:styleId="ListLabel74">
    <w:name w:val="ListLabel 74"/>
    <w:rsid w:val="00C214E6"/>
    <w:rPr>
      <w:rFonts w:cs="Times New Roman"/>
    </w:rPr>
  </w:style>
  <w:style w:type="character" w:customStyle="1" w:styleId="ListLabel75">
    <w:name w:val="ListLabel 75"/>
    <w:rsid w:val="00C214E6"/>
    <w:rPr>
      <w:rFonts w:cs="Times New Roman"/>
    </w:rPr>
  </w:style>
  <w:style w:type="character" w:customStyle="1" w:styleId="ListLabel76">
    <w:name w:val="ListLabel 76"/>
    <w:rsid w:val="00C214E6"/>
    <w:rPr>
      <w:rFonts w:cs="Times New Roman"/>
    </w:rPr>
  </w:style>
  <w:style w:type="character" w:customStyle="1" w:styleId="ListLabel77">
    <w:name w:val="ListLabel 77"/>
    <w:rsid w:val="00C214E6"/>
    <w:rPr>
      <w:rFonts w:ascii="Liberation Serif" w:eastAsia="Liberation Serif" w:hAnsi="Liberation Serif" w:cs="Times New Roman"/>
      <w:sz w:val="28"/>
    </w:rPr>
  </w:style>
  <w:style w:type="character" w:customStyle="1" w:styleId="ListLabel78">
    <w:name w:val="ListLabel 78"/>
    <w:rsid w:val="00C214E6"/>
    <w:rPr>
      <w:rFonts w:cs="Times New Roman"/>
    </w:rPr>
  </w:style>
  <w:style w:type="character" w:customStyle="1" w:styleId="ListLabel79">
    <w:name w:val="ListLabel 79"/>
    <w:rsid w:val="00C214E6"/>
    <w:rPr>
      <w:rFonts w:cs="Times New Roman"/>
    </w:rPr>
  </w:style>
  <w:style w:type="character" w:customStyle="1" w:styleId="ListLabel80">
    <w:name w:val="ListLabel 80"/>
    <w:rsid w:val="00C214E6"/>
    <w:rPr>
      <w:rFonts w:cs="Times New Roman"/>
    </w:rPr>
  </w:style>
  <w:style w:type="character" w:customStyle="1" w:styleId="ListLabel81">
    <w:name w:val="ListLabel 81"/>
    <w:rsid w:val="00C214E6"/>
    <w:rPr>
      <w:rFonts w:cs="Times New Roman"/>
    </w:rPr>
  </w:style>
  <w:style w:type="character" w:customStyle="1" w:styleId="ListLabel82">
    <w:name w:val="ListLabel 82"/>
    <w:rsid w:val="00C214E6"/>
    <w:rPr>
      <w:rFonts w:cs="Times New Roman"/>
    </w:rPr>
  </w:style>
  <w:style w:type="character" w:customStyle="1" w:styleId="ListLabel83">
    <w:name w:val="ListLabel 83"/>
    <w:rsid w:val="00C214E6"/>
    <w:rPr>
      <w:rFonts w:cs="Times New Roman"/>
    </w:rPr>
  </w:style>
  <w:style w:type="character" w:customStyle="1" w:styleId="ListLabel84">
    <w:name w:val="ListLabel 84"/>
    <w:rsid w:val="00C214E6"/>
    <w:rPr>
      <w:rFonts w:cs="Times New Roman"/>
    </w:rPr>
  </w:style>
  <w:style w:type="character" w:customStyle="1" w:styleId="ListLabel85">
    <w:name w:val="ListLabel 85"/>
    <w:rsid w:val="00C214E6"/>
    <w:rPr>
      <w:rFonts w:cs="Times New Roman"/>
    </w:rPr>
  </w:style>
  <w:style w:type="character" w:customStyle="1" w:styleId="NumberingSymbols">
    <w:name w:val="Numbering Symbols"/>
    <w:rsid w:val="00C214E6"/>
    <w:rPr>
      <w:sz w:val="28"/>
      <w:szCs w:val="28"/>
    </w:rPr>
  </w:style>
  <w:style w:type="numbering" w:customStyle="1" w:styleId="WWNum42">
    <w:name w:val="WWNum42"/>
    <w:basedOn w:val="a2"/>
    <w:rsid w:val="00C214E6"/>
    <w:pPr>
      <w:numPr>
        <w:numId w:val="1"/>
      </w:numPr>
    </w:pPr>
  </w:style>
  <w:style w:type="numbering" w:customStyle="1" w:styleId="WWNum44">
    <w:name w:val="WWNum44"/>
    <w:basedOn w:val="a2"/>
    <w:rsid w:val="00C214E6"/>
    <w:pPr>
      <w:numPr>
        <w:numId w:val="2"/>
      </w:numPr>
    </w:pPr>
  </w:style>
  <w:style w:type="numbering" w:customStyle="1" w:styleId="WWNum1">
    <w:name w:val="WWNum1"/>
    <w:basedOn w:val="a2"/>
    <w:rsid w:val="00C214E6"/>
    <w:pPr>
      <w:numPr>
        <w:numId w:val="3"/>
      </w:numPr>
    </w:pPr>
  </w:style>
  <w:style w:type="numbering" w:customStyle="1" w:styleId="WWNum1aa">
    <w:name w:val="WWNum1aa"/>
    <w:basedOn w:val="a2"/>
    <w:rsid w:val="00C214E6"/>
    <w:pPr>
      <w:numPr>
        <w:numId w:val="4"/>
      </w:numPr>
    </w:pPr>
  </w:style>
  <w:style w:type="numbering" w:customStyle="1" w:styleId="WWNum2aa">
    <w:name w:val="WWNum2aa"/>
    <w:basedOn w:val="a2"/>
    <w:rsid w:val="00C214E6"/>
    <w:pPr>
      <w:numPr>
        <w:numId w:val="5"/>
      </w:numPr>
    </w:pPr>
  </w:style>
  <w:style w:type="numbering" w:customStyle="1" w:styleId="WWNum5aa">
    <w:name w:val="WWNum5aa"/>
    <w:basedOn w:val="a2"/>
    <w:rsid w:val="00C214E6"/>
    <w:pPr>
      <w:numPr>
        <w:numId w:val="6"/>
      </w:numPr>
    </w:pPr>
  </w:style>
  <w:style w:type="numbering" w:customStyle="1" w:styleId="WWNum3aa">
    <w:name w:val="WWNum3aa"/>
    <w:basedOn w:val="a2"/>
    <w:rsid w:val="00C214E6"/>
    <w:pPr>
      <w:numPr>
        <w:numId w:val="7"/>
      </w:numPr>
    </w:pPr>
  </w:style>
  <w:style w:type="numbering" w:customStyle="1" w:styleId="WWNum4aa">
    <w:name w:val="WWNum4aa"/>
    <w:basedOn w:val="a2"/>
    <w:rsid w:val="00C214E6"/>
    <w:pPr>
      <w:numPr>
        <w:numId w:val="8"/>
      </w:numPr>
    </w:pPr>
  </w:style>
  <w:style w:type="character" w:styleId="a8">
    <w:name w:val="Hyperlink"/>
    <w:basedOn w:val="a0"/>
    <w:uiPriority w:val="99"/>
    <w:unhideWhenUsed/>
    <w:rsid w:val="00BC2A83"/>
    <w:rPr>
      <w:color w:val="0000FF"/>
      <w:u w:val="single"/>
    </w:rPr>
  </w:style>
  <w:style w:type="paragraph" w:styleId="a9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unhideWhenUsed/>
    <w:rsid w:val="00A20AA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A20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A20AAB"/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8A0D8E"/>
    <w:pPr>
      <w:suppressAutoHyphens w:val="0"/>
      <w:autoSpaceDN/>
      <w:textAlignment w:val="auto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8A0D8E"/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8A0D8E"/>
  </w:style>
  <w:style w:type="paragraph" w:styleId="ac">
    <w:name w:val="footer"/>
    <w:basedOn w:val="a"/>
    <w:link w:val="ad"/>
    <w:uiPriority w:val="99"/>
    <w:unhideWhenUsed/>
    <w:rsid w:val="008A0D8E"/>
    <w:pPr>
      <w:tabs>
        <w:tab w:val="center" w:pos="4677"/>
        <w:tab w:val="right" w:pos="9355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d">
    <w:name w:val="Нижний колонтитул Знак"/>
    <w:basedOn w:val="a0"/>
    <w:link w:val="ac"/>
    <w:uiPriority w:val="99"/>
    <w:rsid w:val="008A0D8E"/>
    <w:rPr>
      <w:rFonts w:ascii="Times New Roman" w:eastAsia="Times New Roman" w:hAnsi="Times New Roman" w:cs="Times New Roman"/>
      <w:kern w:val="0"/>
      <w:lang w:eastAsia="ru-RU" w:bidi="ar-SA"/>
    </w:rPr>
  </w:style>
  <w:style w:type="table" w:styleId="ae">
    <w:name w:val="Table Grid"/>
    <w:basedOn w:val="a1"/>
    <w:uiPriority w:val="59"/>
    <w:rsid w:val="008A0D8E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8A0D8E"/>
  </w:style>
  <w:style w:type="paragraph" w:customStyle="1" w:styleId="ConsNormal">
    <w:name w:val="ConsNormal"/>
    <w:rsid w:val="008A0D8E"/>
    <w:pPr>
      <w:widowControl w:val="0"/>
      <w:suppressAutoHyphens w:val="0"/>
      <w:autoSpaceDE w:val="0"/>
      <w:adjustRightInd w:val="0"/>
      <w:ind w:right="19772" w:firstLine="720"/>
      <w:textAlignment w:val="auto"/>
    </w:pPr>
    <w:rPr>
      <w:rFonts w:ascii="Arial" w:eastAsia="Times New Roman" w:hAnsi="Arial" w:cs="Arial"/>
      <w:kern w:val="0"/>
      <w:sz w:val="22"/>
      <w:szCs w:val="22"/>
      <w:lang w:eastAsia="ru-RU" w:bidi="ar-SA"/>
    </w:rPr>
  </w:style>
  <w:style w:type="table" w:customStyle="1" w:styleId="21">
    <w:name w:val="Сетка таблицы2"/>
    <w:basedOn w:val="a1"/>
    <w:next w:val="ae"/>
    <w:uiPriority w:val="59"/>
    <w:rsid w:val="008A0D8E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8A0D8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A0D8E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A0D8E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A0D8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A0D8E"/>
    <w:rPr>
      <w:rFonts w:ascii="Times New Roman" w:eastAsia="Times New Roman" w:hAnsi="Times New Roman" w:cs="Times New Roman"/>
      <w:b/>
      <w:bCs/>
      <w:kern w:val="0"/>
      <w:sz w:val="20"/>
      <w:szCs w:val="20"/>
      <w:lang w:eastAsia="ru-RU" w:bidi="ar-SA"/>
    </w:rPr>
  </w:style>
  <w:style w:type="paragraph" w:styleId="af5">
    <w:name w:val="Revision"/>
    <w:hidden/>
    <w:uiPriority w:val="99"/>
    <w:semiHidden/>
    <w:rsid w:val="008A0D8E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rmattext">
    <w:name w:val="formattext"/>
    <w:basedOn w:val="a"/>
    <w:rsid w:val="008A0D8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6">
    <w:name w:val="footnote text"/>
    <w:basedOn w:val="a"/>
    <w:link w:val="af7"/>
    <w:uiPriority w:val="99"/>
    <w:unhideWhenUsed/>
    <w:rsid w:val="008A0D8E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f7">
    <w:name w:val="Текст сноски Знак"/>
    <w:basedOn w:val="a0"/>
    <w:link w:val="af6"/>
    <w:uiPriority w:val="99"/>
    <w:rsid w:val="008A0D8E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styleId="af8">
    <w:name w:val="footnote reference"/>
    <w:basedOn w:val="a0"/>
    <w:uiPriority w:val="99"/>
    <w:semiHidden/>
    <w:unhideWhenUsed/>
    <w:rsid w:val="008A0D8E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A0D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0D8E"/>
    <w:pPr>
      <w:widowControl w:val="0"/>
      <w:suppressAutoHyphens w:val="0"/>
      <w:autoSpaceDE w:val="0"/>
      <w:adjustRightInd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styleId="af9">
    <w:name w:val="Placeholder Text"/>
    <w:basedOn w:val="a0"/>
    <w:uiPriority w:val="99"/>
    <w:semiHidden/>
    <w:rsid w:val="008A0D8E"/>
    <w:rPr>
      <w:color w:val="808080"/>
    </w:rPr>
  </w:style>
  <w:style w:type="paragraph" w:customStyle="1" w:styleId="GpzuOrgNameForm">
    <w:name w:val="GpzuOrgNameForm"/>
    <w:link w:val="GpzuOrgNameForm0"/>
    <w:rsid w:val="008A0D8E"/>
    <w:pPr>
      <w:suppressAutoHyphens w:val="0"/>
      <w:autoSpaceDN/>
      <w:textAlignment w:val="auto"/>
    </w:pPr>
    <w:rPr>
      <w:rFonts w:ascii="Times New Roman" w:eastAsia="Calibri" w:hAnsi="Times New Roman" w:cs="Times New Roman"/>
      <w:kern w:val="0"/>
      <w:szCs w:val="22"/>
      <w:lang w:eastAsia="en-US" w:bidi="ar-SA"/>
    </w:rPr>
  </w:style>
  <w:style w:type="character" w:customStyle="1" w:styleId="GpzuOrgNameForm0">
    <w:name w:val="GpzuOrgNameForm Знак"/>
    <w:basedOn w:val="a0"/>
    <w:link w:val="GpzuOrgNameForm"/>
    <w:rsid w:val="008A0D8E"/>
    <w:rPr>
      <w:rFonts w:ascii="Times New Roman" w:eastAsia="Calibri" w:hAnsi="Times New Roman" w:cs="Times New Roman"/>
      <w:kern w:val="0"/>
      <w:szCs w:val="22"/>
      <w:lang w:eastAsia="en-US" w:bidi="ar-SA"/>
    </w:rPr>
  </w:style>
  <w:style w:type="character" w:styleId="afa">
    <w:name w:val="Strong"/>
    <w:basedOn w:val="a0"/>
    <w:uiPriority w:val="22"/>
    <w:qFormat/>
    <w:rsid w:val="008A0D8E"/>
    <w:rPr>
      <w:b/>
      <w:bCs/>
    </w:rPr>
  </w:style>
  <w:style w:type="paragraph" w:styleId="22">
    <w:name w:val="Body Text Indent 2"/>
    <w:basedOn w:val="a"/>
    <w:link w:val="23"/>
    <w:rsid w:val="008A0D8E"/>
    <w:pPr>
      <w:suppressAutoHyphens w:val="0"/>
      <w:autoSpaceDN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3">
    <w:name w:val="Основной текст с отступом 2 Знак"/>
    <w:basedOn w:val="a0"/>
    <w:link w:val="22"/>
    <w:rsid w:val="008A0D8E"/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b">
    <w:name w:val="No Spacing"/>
    <w:uiPriority w:val="1"/>
    <w:qFormat/>
    <w:rsid w:val="008A0D8E"/>
    <w:pPr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8A0D8E"/>
    <w:rPr>
      <w:rFonts w:ascii="Cambria" w:eastAsia="Calibri" w:hAnsi="Cambria" w:cs="Tahoma"/>
      <w:color w:val="365F9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A0D8E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rsid w:val="008A0D8E"/>
    <w:rPr>
      <w:rFonts w:ascii="Times New Roman" w:eastAsia="Times New Roman" w:hAnsi="Times New Roman" w:cs="Times New Roman"/>
      <w:b/>
      <w:bCs/>
      <w:color w:val="1F4D78"/>
      <w:kern w:val="0"/>
      <w:sz w:val="27"/>
      <w:szCs w:val="27"/>
      <w:lang w:eastAsia="ru-RU" w:bidi="ar-SA"/>
    </w:rPr>
  </w:style>
  <w:style w:type="character" w:styleId="afc">
    <w:name w:val="FollowedHyperlink"/>
    <w:basedOn w:val="a0"/>
    <w:uiPriority w:val="99"/>
    <w:semiHidden/>
    <w:unhideWhenUsed/>
    <w:rsid w:val="008A0D8E"/>
    <w:rPr>
      <w:color w:val="800000"/>
      <w:u w:val="single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9"/>
    <w:locked/>
    <w:rsid w:val="00A06436"/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01">
    <w:name w:val="fontstyle01"/>
    <w:basedOn w:val="a0"/>
    <w:rsid w:val="002B4D9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9E2EF813352372EC26F2DEB87929F041BF068D39E467D3387B2656ACF906F5812ECD7B81E1A0AB810A760B7FD9136526BDCB582033m5G3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99E2EF813352372EC26F2DEB87929F041BF068D39E467D3387B2656ACF906F5812ECD7B81E1A0AB810A760B7FD9136526BDCB582033m5G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9E2EF813352372EC26F2DEB87929F041BF068D39E467D3387B2656ACF906F5812ECD7B81E1A0AB810A760B7FD9136526BDCB582033m5G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"Градостроительный кодекс Российской Федерации" от 29.12.2004 N 190-ФЗ(ред. от 30.12.2021)(с изм. и доп., вступ. в силу с 01.03.2022)</vt:lpstr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"Градостроительный кодекс Российской Федерации" от 29.12.2004 N 190-ФЗ(ред. от 30.12.2021)(с изм. и доп., вступ. в силу с 01.03.2022)</dc:title>
  <dc:creator>Шокарева Екатерина Александровна</dc:creator>
  <cp:lastModifiedBy>MakarovaSG</cp:lastModifiedBy>
  <cp:revision>107</cp:revision>
  <cp:lastPrinted>2025-01-09T04:27:00Z</cp:lastPrinted>
  <dcterms:created xsi:type="dcterms:W3CDTF">2024-11-18T04:29:00Z</dcterms:created>
  <dcterms:modified xsi:type="dcterms:W3CDTF">2025-01-30T04:17:00Z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